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14D27">
        <w:trPr>
          <w:cantSplit/>
        </w:trPr>
        <w:tc>
          <w:tcPr>
            <w:tcW w:w="8856" w:type="dxa"/>
            <w:gridSpan w:val="6"/>
          </w:tcPr>
          <w:p w:rsidR="00C14D27" w:rsidRDefault="00C14D27">
            <w:pPr>
              <w:pStyle w:val="EnvelopeReturn"/>
              <w:rPr>
                <w:lang w:val="en-GB"/>
              </w:rPr>
            </w:pPr>
          </w:p>
          <w:p w:rsidR="00C14D27" w:rsidRDefault="00C14D2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14D27" w:rsidRDefault="00C14D27">
            <w:pPr>
              <w:rPr>
                <w:rFonts w:ascii="Arial" w:hAnsi="Arial"/>
                <w:b/>
                <w:sz w:val="28"/>
                <w:lang w:val="en-GB"/>
              </w:rPr>
            </w:pPr>
          </w:p>
          <w:p w:rsidR="00C14D27" w:rsidRDefault="00C14D27">
            <w:pPr>
              <w:tabs>
                <w:tab w:val="center" w:pos="4560"/>
              </w:tabs>
              <w:rPr>
                <w:rFonts w:ascii="Arial" w:hAnsi="Arial"/>
                <w:b/>
                <w:sz w:val="28"/>
                <w:lang w:val="en-GB"/>
              </w:rPr>
            </w:pPr>
            <w:r>
              <w:rPr>
                <w:rFonts w:ascii="Arial" w:hAnsi="Arial"/>
                <w:b/>
                <w:sz w:val="28"/>
                <w:lang w:val="en-GB"/>
              </w:rPr>
              <w:tab/>
              <w:t>SAULT STE. MARIE, ONTARIO</w:t>
            </w:r>
          </w:p>
          <w:p w:rsidR="00C14D27" w:rsidRDefault="00C14D27">
            <w:pPr>
              <w:tabs>
                <w:tab w:val="center" w:pos="4560"/>
              </w:tabs>
              <w:rPr>
                <w:rFonts w:ascii="Arial" w:hAnsi="Arial"/>
                <w:lang w:val="en-GB"/>
              </w:rPr>
            </w:pPr>
          </w:p>
          <w:p w:rsidR="00C14D27" w:rsidRDefault="003D149F">
            <w:pPr>
              <w:jc w:val="center"/>
              <w:rPr>
                <w:rFonts w:ascii="Arial" w:hAnsi="Arial"/>
              </w:rPr>
            </w:pPr>
            <w:r w:rsidRPr="003D149F">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C14D27" w:rsidRDefault="00C14D27">
            <w:pPr>
              <w:jc w:val="center"/>
              <w:rPr>
                <w:rFonts w:ascii="Arial" w:hAnsi="Arial"/>
                <w:lang w:val="en-GB"/>
              </w:rPr>
            </w:pPr>
            <w:r>
              <w:rPr>
                <w:rFonts w:ascii="Arial" w:hAnsi="Arial"/>
                <w:lang w:val="en-GB"/>
              </w:rPr>
              <w:t>Sault College</w:t>
            </w:r>
          </w:p>
          <w:p w:rsidR="00C14D27" w:rsidRDefault="00C14D27">
            <w:pPr>
              <w:jc w:val="center"/>
              <w:rPr>
                <w:rFonts w:ascii="Arial" w:hAnsi="Arial"/>
                <w:lang w:val="en-GB"/>
              </w:rPr>
            </w:pPr>
          </w:p>
          <w:p w:rsidR="00C14D27" w:rsidRDefault="00C14D27">
            <w:pPr>
              <w:jc w:val="center"/>
              <w:rPr>
                <w:rFonts w:ascii="Arial" w:hAnsi="Arial"/>
                <w:lang w:val="en-GB"/>
              </w:rPr>
            </w:pPr>
          </w:p>
          <w:p w:rsidR="00C14D27" w:rsidRDefault="00C14D27">
            <w:pPr>
              <w:pStyle w:val="Heading1"/>
              <w:rPr>
                <w:rFonts w:ascii="Arial" w:hAnsi="Arial"/>
                <w:sz w:val="28"/>
                <w:u w:val="none"/>
              </w:rPr>
            </w:pPr>
            <w:r>
              <w:rPr>
                <w:rFonts w:ascii="Arial" w:hAnsi="Arial"/>
                <w:sz w:val="28"/>
                <w:u w:val="none"/>
              </w:rPr>
              <w:t>COURSE  OUTLINE</w:t>
            </w:r>
          </w:p>
          <w:p w:rsidR="00C14D27" w:rsidRDefault="00C14D27">
            <w:pPr>
              <w:rPr>
                <w:rFonts w:ascii="Arial" w:hAnsi="Arial"/>
              </w:rPr>
            </w:pPr>
          </w:p>
        </w:tc>
      </w:tr>
      <w:tr w:rsidR="00C14D27">
        <w:trPr>
          <w:cantSplit/>
        </w:trPr>
        <w:tc>
          <w:tcPr>
            <w:tcW w:w="2518" w:type="dxa"/>
          </w:tcPr>
          <w:p w:rsidR="00C14D27" w:rsidRDefault="00C14D27">
            <w:pPr>
              <w:rPr>
                <w:rFonts w:ascii="Arial" w:hAnsi="Arial"/>
                <w:b/>
                <w:lang w:val="en-GB"/>
              </w:rPr>
            </w:pPr>
            <w:r>
              <w:rPr>
                <w:rFonts w:ascii="Arial" w:hAnsi="Arial"/>
                <w:b/>
                <w:lang w:val="en-GB"/>
              </w:rPr>
              <w:t>COURSE TITLE:</w:t>
            </w:r>
          </w:p>
          <w:p w:rsidR="00C14D27" w:rsidRDefault="00C14D27">
            <w:pPr>
              <w:rPr>
                <w:rFonts w:ascii="Arial" w:hAnsi="Arial"/>
                <w:b/>
              </w:rPr>
            </w:pPr>
          </w:p>
        </w:tc>
        <w:tc>
          <w:tcPr>
            <w:tcW w:w="6338" w:type="dxa"/>
            <w:gridSpan w:val="5"/>
          </w:tcPr>
          <w:p w:rsidR="00C14D27" w:rsidRDefault="00D86E64" w:rsidP="00C94F0D">
            <w:pPr>
              <w:pStyle w:val="Heading4"/>
              <w:tabs>
                <w:tab w:val="left" w:pos="5000"/>
              </w:tabs>
              <w:rPr>
                <w:bCs/>
              </w:rPr>
            </w:pPr>
            <w:r>
              <w:rPr>
                <w:bCs/>
              </w:rPr>
              <w:t>Professional Work Ethics</w:t>
            </w:r>
            <w:r w:rsidR="00C94F0D">
              <w:rPr>
                <w:bCs/>
              </w:rPr>
              <w:t xml:space="preserve"> in Hospitality</w:t>
            </w:r>
          </w:p>
        </w:tc>
      </w:tr>
      <w:tr w:rsidR="00C14D27">
        <w:tc>
          <w:tcPr>
            <w:tcW w:w="2518" w:type="dxa"/>
          </w:tcPr>
          <w:p w:rsidR="00C14D27" w:rsidRDefault="00C14D27">
            <w:pPr>
              <w:rPr>
                <w:rFonts w:ascii="Arial" w:hAnsi="Arial"/>
                <w:b/>
                <w:lang w:val="en-GB"/>
              </w:rPr>
            </w:pPr>
            <w:r>
              <w:rPr>
                <w:rFonts w:ascii="Arial" w:hAnsi="Arial"/>
                <w:b/>
                <w:lang w:val="en-GB"/>
              </w:rPr>
              <w:t>CODE NO. :</w:t>
            </w:r>
          </w:p>
          <w:p w:rsidR="00C14D27" w:rsidRDefault="00C14D27">
            <w:pPr>
              <w:rPr>
                <w:rFonts w:ascii="Arial" w:hAnsi="Arial"/>
                <w:b/>
              </w:rPr>
            </w:pPr>
          </w:p>
        </w:tc>
        <w:tc>
          <w:tcPr>
            <w:tcW w:w="3402" w:type="dxa"/>
            <w:gridSpan w:val="2"/>
          </w:tcPr>
          <w:p w:rsidR="00C14D27" w:rsidRDefault="001F1A36">
            <w:pPr>
              <w:pStyle w:val="Heading4"/>
              <w:rPr>
                <w:bCs/>
              </w:rPr>
            </w:pPr>
            <w:r>
              <w:rPr>
                <w:bCs/>
              </w:rPr>
              <w:t>H</w:t>
            </w:r>
            <w:r w:rsidR="00D86E64">
              <w:rPr>
                <w:bCs/>
              </w:rPr>
              <w:t>OS221</w:t>
            </w:r>
          </w:p>
        </w:tc>
        <w:tc>
          <w:tcPr>
            <w:tcW w:w="1701" w:type="dxa"/>
          </w:tcPr>
          <w:p w:rsidR="00C14D27" w:rsidRDefault="00C14D27">
            <w:pPr>
              <w:rPr>
                <w:rFonts w:ascii="Arial" w:hAnsi="Arial"/>
                <w:b/>
              </w:rPr>
            </w:pPr>
            <w:r>
              <w:rPr>
                <w:rFonts w:ascii="Arial" w:hAnsi="Arial"/>
                <w:b/>
                <w:lang w:val="en-GB"/>
              </w:rPr>
              <w:t>SEMESTER:</w:t>
            </w:r>
          </w:p>
        </w:tc>
        <w:tc>
          <w:tcPr>
            <w:tcW w:w="1235" w:type="dxa"/>
            <w:gridSpan w:val="2"/>
          </w:tcPr>
          <w:p w:rsidR="00C14D27" w:rsidRDefault="00FF625B">
            <w:pPr>
              <w:pStyle w:val="Heading4"/>
              <w:rPr>
                <w:bCs/>
              </w:rPr>
            </w:pPr>
            <w:r>
              <w:rPr>
                <w:bCs/>
              </w:rPr>
              <w:t>4</w:t>
            </w:r>
          </w:p>
        </w:tc>
      </w:tr>
      <w:tr w:rsidR="00C14D27">
        <w:trPr>
          <w:cantSplit/>
        </w:trPr>
        <w:tc>
          <w:tcPr>
            <w:tcW w:w="2518" w:type="dxa"/>
          </w:tcPr>
          <w:p w:rsidR="00C14D27" w:rsidRDefault="00C14D27">
            <w:pPr>
              <w:rPr>
                <w:rFonts w:ascii="Arial" w:hAnsi="Arial"/>
                <w:b/>
                <w:lang w:val="en-GB"/>
              </w:rPr>
            </w:pPr>
            <w:r>
              <w:rPr>
                <w:rFonts w:ascii="Arial" w:hAnsi="Arial"/>
                <w:b/>
                <w:lang w:val="en-GB"/>
              </w:rPr>
              <w:t>PROGRAM:</w:t>
            </w:r>
          </w:p>
          <w:p w:rsidR="00C14D27" w:rsidRDefault="00C14D27">
            <w:pPr>
              <w:rPr>
                <w:rFonts w:ascii="Arial" w:hAnsi="Arial"/>
              </w:rPr>
            </w:pPr>
          </w:p>
        </w:tc>
        <w:tc>
          <w:tcPr>
            <w:tcW w:w="6338" w:type="dxa"/>
            <w:gridSpan w:val="5"/>
          </w:tcPr>
          <w:p w:rsidR="006329F5" w:rsidRPr="006329F5" w:rsidRDefault="006329F5" w:rsidP="006329F5"/>
          <w:p w:rsidR="006E0B3F" w:rsidRDefault="00B51DEF" w:rsidP="00813FCA">
            <w:pPr>
              <w:rPr>
                <w:rFonts w:ascii="Arial" w:hAnsi="Arial" w:cs="Arial"/>
                <w:b/>
              </w:rPr>
            </w:pPr>
            <w:r>
              <w:rPr>
                <w:rFonts w:ascii="Arial" w:hAnsi="Arial" w:cs="Arial"/>
                <w:b/>
              </w:rPr>
              <w:t>Hospitality Management – Hotel and Resort</w:t>
            </w:r>
          </w:p>
          <w:p w:rsidR="00777AD7" w:rsidRPr="00813FCA" w:rsidRDefault="00777AD7" w:rsidP="00813FCA">
            <w:pPr>
              <w:rPr>
                <w:rFonts w:ascii="Arial" w:hAnsi="Arial" w:cs="Arial"/>
                <w:b/>
              </w:rPr>
            </w:pPr>
          </w:p>
        </w:tc>
      </w:tr>
      <w:tr w:rsidR="00C14D27" w:rsidRPr="00D86E64">
        <w:trPr>
          <w:cantSplit/>
        </w:trPr>
        <w:tc>
          <w:tcPr>
            <w:tcW w:w="2518" w:type="dxa"/>
          </w:tcPr>
          <w:p w:rsidR="00C14D27" w:rsidRDefault="00C14D27">
            <w:pPr>
              <w:rPr>
                <w:rFonts w:ascii="Arial" w:hAnsi="Arial"/>
                <w:b/>
                <w:lang w:val="en-GB"/>
              </w:rPr>
            </w:pPr>
            <w:r>
              <w:rPr>
                <w:rFonts w:ascii="Arial" w:hAnsi="Arial"/>
                <w:b/>
                <w:lang w:val="en-GB"/>
              </w:rPr>
              <w:t>AUTHOR:</w:t>
            </w:r>
          </w:p>
          <w:p w:rsidR="00C14D27" w:rsidRDefault="00C14D27">
            <w:pPr>
              <w:rPr>
                <w:rFonts w:ascii="Arial" w:hAnsi="Arial"/>
              </w:rPr>
            </w:pPr>
          </w:p>
        </w:tc>
        <w:tc>
          <w:tcPr>
            <w:tcW w:w="6338" w:type="dxa"/>
            <w:gridSpan w:val="5"/>
          </w:tcPr>
          <w:p w:rsidR="00C14D27" w:rsidRPr="00D86E64" w:rsidRDefault="006329F5">
            <w:pPr>
              <w:pStyle w:val="Heading4"/>
              <w:rPr>
                <w:lang w:val="de-DE"/>
              </w:rPr>
            </w:pPr>
            <w:r w:rsidRPr="00D86E64">
              <w:rPr>
                <w:lang w:val="de-DE"/>
              </w:rPr>
              <w:t>Peter E. Graf   M</w:t>
            </w:r>
            <w:r w:rsidR="00D86E64" w:rsidRPr="00D86E64">
              <w:rPr>
                <w:lang w:val="de-DE"/>
              </w:rPr>
              <w:t>.</w:t>
            </w:r>
            <w:r w:rsidRPr="00D86E64">
              <w:rPr>
                <w:lang w:val="de-DE"/>
              </w:rPr>
              <w:t>B</w:t>
            </w:r>
            <w:r w:rsidR="00D86E64" w:rsidRPr="00D86E64">
              <w:rPr>
                <w:lang w:val="de-DE"/>
              </w:rPr>
              <w:t>.</w:t>
            </w:r>
            <w:r w:rsidRPr="00D86E64">
              <w:rPr>
                <w:lang w:val="de-DE"/>
              </w:rPr>
              <w:t>A</w:t>
            </w:r>
            <w:r w:rsidR="00D86E64">
              <w:rPr>
                <w:lang w:val="de-DE"/>
              </w:rPr>
              <w:t>.</w:t>
            </w:r>
            <w:r w:rsidR="00B77E15">
              <w:rPr>
                <w:lang w:val="de-DE"/>
              </w:rPr>
              <w:t xml:space="preserve"> </w:t>
            </w:r>
          </w:p>
        </w:tc>
      </w:tr>
      <w:tr w:rsidR="00C14D27">
        <w:tc>
          <w:tcPr>
            <w:tcW w:w="2518" w:type="dxa"/>
          </w:tcPr>
          <w:p w:rsidR="00C14D27" w:rsidRDefault="00C14D27">
            <w:pPr>
              <w:rPr>
                <w:rFonts w:ascii="Arial" w:hAnsi="Arial"/>
                <w:b/>
                <w:lang w:val="en-GB"/>
              </w:rPr>
            </w:pPr>
            <w:r>
              <w:rPr>
                <w:rFonts w:ascii="Arial" w:hAnsi="Arial"/>
                <w:b/>
                <w:lang w:val="en-GB"/>
              </w:rPr>
              <w:t>DATE:</w:t>
            </w:r>
          </w:p>
          <w:p w:rsidR="00C14D27" w:rsidRDefault="00C14D27">
            <w:pPr>
              <w:rPr>
                <w:rFonts w:ascii="Arial" w:hAnsi="Arial"/>
              </w:rPr>
            </w:pPr>
          </w:p>
        </w:tc>
        <w:tc>
          <w:tcPr>
            <w:tcW w:w="1460" w:type="dxa"/>
          </w:tcPr>
          <w:p w:rsidR="00C14D27" w:rsidRDefault="00B27AAB" w:rsidP="003670BE">
            <w:pPr>
              <w:jc w:val="center"/>
              <w:rPr>
                <w:rFonts w:ascii="Arial" w:hAnsi="Arial"/>
                <w:b/>
                <w:bCs/>
              </w:rPr>
            </w:pPr>
            <w:r>
              <w:rPr>
                <w:rFonts w:ascii="Arial" w:hAnsi="Arial"/>
                <w:b/>
                <w:bCs/>
              </w:rPr>
              <w:t>May</w:t>
            </w:r>
          </w:p>
          <w:p w:rsidR="00C14D27" w:rsidRDefault="00B86142" w:rsidP="003670BE">
            <w:pPr>
              <w:jc w:val="center"/>
              <w:rPr>
                <w:rFonts w:ascii="Arial" w:hAnsi="Arial"/>
                <w:b/>
                <w:bCs/>
              </w:rPr>
            </w:pPr>
            <w:r>
              <w:rPr>
                <w:rFonts w:ascii="Arial" w:hAnsi="Arial"/>
                <w:b/>
                <w:bCs/>
              </w:rPr>
              <w:t>200</w:t>
            </w:r>
            <w:r w:rsidR="00B27AAB">
              <w:rPr>
                <w:rFonts w:ascii="Arial" w:hAnsi="Arial"/>
                <w:b/>
                <w:bCs/>
              </w:rPr>
              <w:t>9</w:t>
            </w:r>
          </w:p>
        </w:tc>
        <w:tc>
          <w:tcPr>
            <w:tcW w:w="3690" w:type="dxa"/>
            <w:gridSpan w:val="3"/>
          </w:tcPr>
          <w:p w:rsidR="00C14D27" w:rsidRDefault="00C14D27">
            <w:pPr>
              <w:rPr>
                <w:rFonts w:ascii="Arial" w:hAnsi="Arial"/>
              </w:rPr>
            </w:pPr>
            <w:r>
              <w:rPr>
                <w:rFonts w:ascii="Arial" w:hAnsi="Arial"/>
                <w:b/>
                <w:lang w:val="en-GB"/>
              </w:rPr>
              <w:t>PREVIOUS OUTLINE DATED:</w:t>
            </w:r>
          </w:p>
        </w:tc>
        <w:tc>
          <w:tcPr>
            <w:tcW w:w="1188" w:type="dxa"/>
          </w:tcPr>
          <w:p w:rsidR="00C14D27" w:rsidRPr="003670BE" w:rsidRDefault="00B27AAB" w:rsidP="006720F8">
            <w:pPr>
              <w:rPr>
                <w:rFonts w:ascii="Arial" w:hAnsi="Arial"/>
                <w:b/>
                <w:bCs/>
                <w:szCs w:val="24"/>
              </w:rPr>
            </w:pPr>
            <w:r>
              <w:rPr>
                <w:rFonts w:ascii="Arial" w:hAnsi="Arial"/>
                <w:b/>
                <w:bCs/>
                <w:szCs w:val="24"/>
              </w:rPr>
              <w:t>Dec 2008</w:t>
            </w:r>
            <w:r w:rsidR="00D86E64" w:rsidRPr="003670BE">
              <w:rPr>
                <w:rFonts w:ascii="Arial" w:hAnsi="Arial"/>
                <w:b/>
                <w:bCs/>
                <w:szCs w:val="24"/>
              </w:rPr>
              <w:t xml:space="preserve"> </w:t>
            </w:r>
          </w:p>
        </w:tc>
      </w:tr>
      <w:tr w:rsidR="00C14D27">
        <w:trPr>
          <w:cantSplit/>
        </w:trPr>
        <w:tc>
          <w:tcPr>
            <w:tcW w:w="2518" w:type="dxa"/>
          </w:tcPr>
          <w:p w:rsidR="00C14D27" w:rsidRDefault="00C14D27">
            <w:pPr>
              <w:rPr>
                <w:rFonts w:ascii="Arial" w:hAnsi="Arial"/>
              </w:rPr>
            </w:pPr>
            <w:r>
              <w:rPr>
                <w:rFonts w:ascii="Arial" w:hAnsi="Arial"/>
                <w:b/>
                <w:lang w:val="en-GB"/>
              </w:rPr>
              <w:t>APPROVED:</w:t>
            </w:r>
          </w:p>
        </w:tc>
        <w:tc>
          <w:tcPr>
            <w:tcW w:w="5150" w:type="dxa"/>
            <w:gridSpan w:val="4"/>
          </w:tcPr>
          <w:p w:rsidR="00C14D27" w:rsidRDefault="00380652">
            <w:pPr>
              <w:jc w:val="center"/>
              <w:rPr>
                <w:rFonts w:ascii="Arial" w:hAnsi="Arial"/>
              </w:rPr>
            </w:pPr>
            <w:r>
              <w:rPr>
                <w:rFonts w:ascii="Arial" w:hAnsi="Arial"/>
              </w:rPr>
              <w:t>“Penny Perrier”</w:t>
            </w:r>
          </w:p>
        </w:tc>
        <w:tc>
          <w:tcPr>
            <w:tcW w:w="1188" w:type="dxa"/>
          </w:tcPr>
          <w:p w:rsidR="00C14D27" w:rsidRDefault="00380652">
            <w:pPr>
              <w:rPr>
                <w:rFonts w:ascii="Arial" w:hAnsi="Arial"/>
              </w:rPr>
            </w:pPr>
            <w:r>
              <w:rPr>
                <w:rFonts w:ascii="Arial" w:hAnsi="Arial"/>
              </w:rPr>
              <w:t>May 14/09</w:t>
            </w:r>
          </w:p>
        </w:tc>
      </w:tr>
      <w:tr w:rsidR="00C14D27">
        <w:trPr>
          <w:cantSplit/>
        </w:trPr>
        <w:tc>
          <w:tcPr>
            <w:tcW w:w="2518" w:type="dxa"/>
          </w:tcPr>
          <w:p w:rsidR="00C14D27" w:rsidRDefault="00C14D27">
            <w:pPr>
              <w:rPr>
                <w:rFonts w:ascii="Arial" w:hAnsi="Arial"/>
              </w:rPr>
            </w:pPr>
          </w:p>
        </w:tc>
        <w:tc>
          <w:tcPr>
            <w:tcW w:w="5150" w:type="dxa"/>
            <w:gridSpan w:val="4"/>
          </w:tcPr>
          <w:p w:rsidR="00C14D27" w:rsidRDefault="00C14D27">
            <w:pPr>
              <w:pStyle w:val="Heading2"/>
              <w:rPr>
                <w:rFonts w:ascii="Arial" w:hAnsi="Arial"/>
                <w:lang w:val="en-US"/>
              </w:rPr>
            </w:pPr>
            <w:r>
              <w:rPr>
                <w:rFonts w:ascii="Arial" w:hAnsi="Arial"/>
                <w:lang w:val="en-US"/>
              </w:rPr>
              <w:t>__________________________________</w:t>
            </w:r>
          </w:p>
          <w:p w:rsidR="00C14D27" w:rsidRDefault="00AC0527">
            <w:pPr>
              <w:pStyle w:val="Heading2"/>
              <w:rPr>
                <w:rFonts w:ascii="Arial" w:hAnsi="Arial"/>
                <w:lang w:val="en-US"/>
              </w:rPr>
            </w:pPr>
            <w:r>
              <w:rPr>
                <w:rFonts w:ascii="Arial" w:hAnsi="Arial"/>
                <w:lang w:val="en-US"/>
              </w:rPr>
              <w:t>CHAIR</w:t>
            </w:r>
          </w:p>
        </w:tc>
        <w:tc>
          <w:tcPr>
            <w:tcW w:w="1188" w:type="dxa"/>
          </w:tcPr>
          <w:p w:rsidR="00C14D27" w:rsidRDefault="00C14D27">
            <w:pPr>
              <w:rPr>
                <w:rFonts w:ascii="Arial" w:hAnsi="Arial"/>
                <w:b/>
                <w:lang w:val="en-GB"/>
              </w:rPr>
            </w:pPr>
            <w:r>
              <w:rPr>
                <w:rFonts w:ascii="Arial" w:hAnsi="Arial"/>
                <w:b/>
                <w:lang w:val="en-GB"/>
              </w:rPr>
              <w:t>_______</w:t>
            </w:r>
          </w:p>
          <w:p w:rsidR="00C14D27" w:rsidRDefault="00C14D27">
            <w:pPr>
              <w:jc w:val="center"/>
              <w:rPr>
                <w:rFonts w:ascii="Arial" w:hAnsi="Arial"/>
              </w:rPr>
            </w:pPr>
            <w:r>
              <w:rPr>
                <w:rFonts w:ascii="Arial" w:hAnsi="Arial"/>
                <w:b/>
                <w:lang w:val="en-GB"/>
              </w:rPr>
              <w:t>DATE</w:t>
            </w:r>
          </w:p>
        </w:tc>
      </w:tr>
      <w:tr w:rsidR="00C14D27">
        <w:trPr>
          <w:cantSplit/>
        </w:trPr>
        <w:tc>
          <w:tcPr>
            <w:tcW w:w="2518" w:type="dxa"/>
          </w:tcPr>
          <w:p w:rsidR="00C14D27" w:rsidRDefault="00C14D27">
            <w:pPr>
              <w:rPr>
                <w:rFonts w:ascii="Arial" w:hAnsi="Arial"/>
                <w:b/>
                <w:lang w:val="en-GB"/>
              </w:rPr>
            </w:pPr>
            <w:r>
              <w:rPr>
                <w:rFonts w:ascii="Arial" w:hAnsi="Arial"/>
                <w:b/>
                <w:lang w:val="en-GB"/>
              </w:rPr>
              <w:t>TOTAL CREDITS:</w:t>
            </w:r>
          </w:p>
          <w:p w:rsidR="00C14D27" w:rsidRDefault="00C14D27">
            <w:pPr>
              <w:rPr>
                <w:rFonts w:ascii="Arial" w:hAnsi="Arial"/>
              </w:rPr>
            </w:pPr>
          </w:p>
        </w:tc>
        <w:tc>
          <w:tcPr>
            <w:tcW w:w="6338" w:type="dxa"/>
            <w:gridSpan w:val="5"/>
          </w:tcPr>
          <w:p w:rsidR="00C14D27" w:rsidRDefault="00C14D27">
            <w:pPr>
              <w:rPr>
                <w:rFonts w:ascii="Arial" w:hAnsi="Arial"/>
                <w:b/>
                <w:bCs/>
              </w:rPr>
            </w:pPr>
            <w:r>
              <w:rPr>
                <w:rFonts w:ascii="Arial" w:hAnsi="Arial"/>
                <w:b/>
                <w:bCs/>
              </w:rPr>
              <w:t>3</w:t>
            </w:r>
            <w:r w:rsidR="004E0AE2">
              <w:rPr>
                <w:rFonts w:ascii="Arial" w:hAnsi="Arial"/>
                <w:b/>
                <w:bCs/>
              </w:rPr>
              <w:t xml:space="preserve"> </w:t>
            </w:r>
          </w:p>
        </w:tc>
      </w:tr>
      <w:tr w:rsidR="00C14D27">
        <w:trPr>
          <w:cantSplit/>
        </w:trPr>
        <w:tc>
          <w:tcPr>
            <w:tcW w:w="2518" w:type="dxa"/>
          </w:tcPr>
          <w:p w:rsidR="00C14D27" w:rsidRDefault="00C14D27">
            <w:pPr>
              <w:rPr>
                <w:rFonts w:ascii="Arial" w:hAnsi="Arial"/>
                <w:b/>
                <w:lang w:val="en-GB"/>
              </w:rPr>
            </w:pPr>
            <w:r>
              <w:rPr>
                <w:rFonts w:ascii="Arial" w:hAnsi="Arial"/>
                <w:b/>
                <w:lang w:val="en-GB"/>
              </w:rPr>
              <w:t>PREREQUISITE(S):</w:t>
            </w:r>
          </w:p>
          <w:p w:rsidR="00C14D27" w:rsidRDefault="00C14D27">
            <w:pPr>
              <w:rPr>
                <w:rFonts w:ascii="Arial" w:hAnsi="Arial"/>
              </w:rPr>
            </w:pPr>
          </w:p>
        </w:tc>
        <w:tc>
          <w:tcPr>
            <w:tcW w:w="6338" w:type="dxa"/>
            <w:gridSpan w:val="5"/>
          </w:tcPr>
          <w:p w:rsidR="00C14D27" w:rsidRDefault="00C14D27">
            <w:pPr>
              <w:pStyle w:val="Heading4"/>
            </w:pPr>
            <w:r>
              <w:t>NONE</w:t>
            </w:r>
          </w:p>
        </w:tc>
      </w:tr>
      <w:tr w:rsidR="00C14D27">
        <w:trPr>
          <w:cantSplit/>
        </w:trPr>
        <w:tc>
          <w:tcPr>
            <w:tcW w:w="2518" w:type="dxa"/>
          </w:tcPr>
          <w:p w:rsidR="00C14D27" w:rsidRDefault="004E0AE2">
            <w:pPr>
              <w:rPr>
                <w:rFonts w:ascii="Arial" w:hAnsi="Arial"/>
                <w:b/>
                <w:lang w:val="en-GB"/>
              </w:rPr>
            </w:pPr>
            <w:r>
              <w:rPr>
                <w:rFonts w:ascii="Arial" w:hAnsi="Arial"/>
                <w:b/>
                <w:lang w:val="en-GB"/>
              </w:rPr>
              <w:t>HOURS</w:t>
            </w:r>
            <w:r w:rsidR="00C14D27">
              <w:rPr>
                <w:rFonts w:ascii="Arial" w:hAnsi="Arial"/>
                <w:b/>
                <w:lang w:val="en-GB"/>
              </w:rPr>
              <w:t>:</w:t>
            </w:r>
          </w:p>
          <w:p w:rsidR="00C14D27" w:rsidRDefault="00C14D27">
            <w:pPr>
              <w:rPr>
                <w:rFonts w:ascii="Arial" w:hAnsi="Arial"/>
              </w:rPr>
            </w:pPr>
          </w:p>
        </w:tc>
        <w:tc>
          <w:tcPr>
            <w:tcW w:w="6338" w:type="dxa"/>
            <w:gridSpan w:val="5"/>
          </w:tcPr>
          <w:p w:rsidR="00C14D27" w:rsidRDefault="00D86E64">
            <w:pPr>
              <w:rPr>
                <w:rFonts w:ascii="Arial" w:hAnsi="Arial"/>
                <w:b/>
                <w:bCs/>
              </w:rPr>
            </w:pPr>
            <w:r>
              <w:rPr>
                <w:rFonts w:ascii="Arial" w:hAnsi="Arial"/>
                <w:b/>
                <w:bCs/>
              </w:rPr>
              <w:t>3</w:t>
            </w:r>
            <w:r w:rsidR="004E0AE2">
              <w:rPr>
                <w:rFonts w:ascii="Arial" w:hAnsi="Arial"/>
                <w:b/>
                <w:bCs/>
              </w:rPr>
              <w:t xml:space="preserve"> hours</w:t>
            </w:r>
            <w:r w:rsidR="001F1A36">
              <w:rPr>
                <w:rFonts w:ascii="Arial" w:hAnsi="Arial"/>
                <w:b/>
                <w:bCs/>
              </w:rPr>
              <w:t xml:space="preserve"> per week</w:t>
            </w:r>
          </w:p>
        </w:tc>
      </w:tr>
      <w:tr w:rsidR="00C14D27">
        <w:trPr>
          <w:cantSplit/>
        </w:trPr>
        <w:tc>
          <w:tcPr>
            <w:tcW w:w="8856" w:type="dxa"/>
            <w:gridSpan w:val="6"/>
          </w:tcPr>
          <w:p w:rsidR="00C14D27" w:rsidRDefault="00C14D27">
            <w:pPr>
              <w:pStyle w:val="Heading2"/>
              <w:tabs>
                <w:tab w:val="center" w:pos="4560"/>
              </w:tabs>
              <w:rPr>
                <w:rFonts w:ascii="Arial" w:hAnsi="Arial"/>
              </w:rPr>
            </w:pPr>
          </w:p>
          <w:p w:rsidR="00C14D27" w:rsidRDefault="00C14D27">
            <w:pPr>
              <w:pStyle w:val="Heading2"/>
              <w:tabs>
                <w:tab w:val="center" w:pos="4560"/>
              </w:tabs>
              <w:rPr>
                <w:rFonts w:ascii="Arial" w:hAnsi="Arial"/>
              </w:rPr>
            </w:pPr>
            <w:r>
              <w:rPr>
                <w:rFonts w:ascii="Arial" w:hAnsi="Arial"/>
              </w:rPr>
              <w:t>Copyright ©200</w:t>
            </w:r>
            <w:r w:rsidR="00B2246A">
              <w:rPr>
                <w:rFonts w:ascii="Arial" w:hAnsi="Arial"/>
              </w:rPr>
              <w:t>9</w:t>
            </w:r>
            <w:r>
              <w:rPr>
                <w:rFonts w:ascii="Arial" w:hAnsi="Arial"/>
              </w:rPr>
              <w:t>The Sault College of Applied Arts &amp; Technology</w:t>
            </w:r>
          </w:p>
          <w:p w:rsidR="00C14D27" w:rsidRDefault="00C14D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4D27" w:rsidRDefault="000E0564">
            <w:pPr>
              <w:pStyle w:val="Heading2"/>
              <w:tabs>
                <w:tab w:val="center" w:pos="4560"/>
              </w:tabs>
              <w:rPr>
                <w:rFonts w:ascii="Arial" w:hAnsi="Arial"/>
                <w:b w:val="0"/>
              </w:rPr>
            </w:pPr>
            <w:r>
              <w:rPr>
                <w:rFonts w:ascii="Arial" w:hAnsi="Arial"/>
                <w:b w:val="0"/>
                <w:i/>
              </w:rPr>
              <w:t>w</w:t>
            </w:r>
            <w:r w:rsidR="00C14D27">
              <w:rPr>
                <w:rFonts w:ascii="Arial" w:hAnsi="Arial"/>
                <w:b w:val="0"/>
                <w:i/>
              </w:rPr>
              <w:t xml:space="preserve">ritten permission of </w:t>
            </w:r>
            <w:smartTag w:uri="urn:schemas-microsoft-com:office:smarttags" w:element="place">
              <w:smartTag w:uri="urn:schemas-microsoft-com:office:smarttags" w:element="PlaceName">
                <w:r w:rsidR="00C14D27">
                  <w:rPr>
                    <w:rFonts w:ascii="Arial" w:hAnsi="Arial"/>
                    <w:b w:val="0"/>
                    <w:i/>
                  </w:rPr>
                  <w:t>Sault</w:t>
                </w:r>
              </w:smartTag>
              <w:r w:rsidR="00C14D27">
                <w:rPr>
                  <w:rFonts w:ascii="Arial" w:hAnsi="Arial"/>
                  <w:b w:val="0"/>
                  <w:i/>
                </w:rPr>
                <w:t xml:space="preserve"> </w:t>
              </w:r>
              <w:smartTag w:uri="urn:schemas-microsoft-com:office:smarttags" w:element="PlaceType">
                <w:r w:rsidR="00C14D27">
                  <w:rPr>
                    <w:rFonts w:ascii="Arial" w:hAnsi="Arial"/>
                    <w:b w:val="0"/>
                    <w:i/>
                  </w:rPr>
                  <w:t>College</w:t>
                </w:r>
              </w:smartTag>
            </w:smartTag>
            <w:r w:rsidR="00C14D27">
              <w:rPr>
                <w:rFonts w:ascii="Arial" w:hAnsi="Arial"/>
                <w:b w:val="0"/>
                <w:i/>
              </w:rPr>
              <w:t xml:space="preserve"> of Applied Arts &amp; Technology is prohibited.</w:t>
            </w:r>
          </w:p>
        </w:tc>
      </w:tr>
      <w:tr w:rsidR="008F1968">
        <w:trPr>
          <w:cantSplit/>
        </w:trPr>
        <w:tc>
          <w:tcPr>
            <w:tcW w:w="8856" w:type="dxa"/>
            <w:gridSpan w:val="6"/>
          </w:tcPr>
          <w:p w:rsidR="008F1968" w:rsidRPr="004E40A4" w:rsidRDefault="008F1968" w:rsidP="008F1968">
            <w:pPr>
              <w:jc w:val="center"/>
              <w:rPr>
                <w:rFonts w:ascii="Arial" w:hAnsi="Arial" w:cs="Arial"/>
                <w:i/>
                <w:iCs/>
                <w:lang w:val="en-GB"/>
              </w:rPr>
            </w:pPr>
            <w:r>
              <w:rPr>
                <w:rFonts w:ascii="Arial" w:hAnsi="Arial" w:cs="Arial"/>
                <w:i/>
                <w:iCs/>
                <w:lang w:val="en-GB"/>
              </w:rPr>
              <w:t>For additional information, please contact Penny Perrier, Chair</w:t>
            </w:r>
            <w:r>
              <w:rPr>
                <w:b/>
                <w:bCs/>
              </w:rPr>
              <w:br/>
            </w: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Continuing Education</w:t>
                </w:r>
              </w:smartTag>
            </w:smartTag>
            <w:r>
              <w:rPr>
                <w:rFonts w:ascii="Arial" w:hAnsi="Arial" w:cs="Arial"/>
                <w:i/>
                <w:iCs/>
                <w:lang w:val="en-GB"/>
              </w:rPr>
              <w:t>, Business &amp; Hospitality </w:t>
            </w:r>
            <w:r>
              <w:br/>
            </w:r>
            <w:r>
              <w:rPr>
                <w:rFonts w:ascii="Arial" w:hAnsi="Arial" w:cs="Arial"/>
                <w:i/>
                <w:iCs/>
                <w:lang w:val="en-GB"/>
              </w:rPr>
              <w:t>(705) 759-2554, Ext. 2754</w:t>
            </w:r>
          </w:p>
        </w:tc>
      </w:tr>
      <w:tr w:rsidR="00C14D27">
        <w:trPr>
          <w:cantSplit/>
        </w:trPr>
        <w:tc>
          <w:tcPr>
            <w:tcW w:w="8856" w:type="dxa"/>
            <w:gridSpan w:val="6"/>
          </w:tcPr>
          <w:p w:rsidR="00C14D27" w:rsidRDefault="00C14D27" w:rsidP="008F1968">
            <w:pPr>
              <w:tabs>
                <w:tab w:val="center" w:pos="4560"/>
              </w:tabs>
              <w:rPr>
                <w:rFonts w:ascii="Arial" w:hAnsi="Arial"/>
                <w:i/>
                <w:lang w:val="en-GB"/>
              </w:rPr>
            </w:pPr>
          </w:p>
        </w:tc>
      </w:tr>
    </w:tbl>
    <w:p w:rsidR="00C14D27" w:rsidRDefault="00C14D27">
      <w:pPr>
        <w:tabs>
          <w:tab w:val="center" w:pos="4560"/>
        </w:tabs>
        <w:rPr>
          <w:rFonts w:ascii="Arial" w:hAnsi="Arial"/>
          <w:i/>
          <w:lang w:val="en-GB"/>
        </w:rPr>
      </w:pPr>
    </w:p>
    <w:p w:rsidR="00C14D27" w:rsidRDefault="00C14D27">
      <w:pPr>
        <w:tabs>
          <w:tab w:val="center" w:pos="4560"/>
        </w:tabs>
        <w:rPr>
          <w:rFonts w:ascii="Arial" w:hAnsi="Arial"/>
          <w:i/>
          <w:lang w:val="en-GB"/>
        </w:rPr>
      </w:pPr>
      <w:r>
        <w:rPr>
          <w:rFonts w:ascii="Arial" w:hAnsi="Arial"/>
          <w:i/>
          <w:lang w:val="en-GB"/>
        </w:rPr>
        <w:br w:type="page"/>
      </w:r>
    </w:p>
    <w:tbl>
      <w:tblPr>
        <w:tblW w:w="0" w:type="auto"/>
        <w:tblLayout w:type="fixed"/>
        <w:tblLook w:val="0000"/>
      </w:tblPr>
      <w:tblGrid>
        <w:gridCol w:w="675"/>
        <w:gridCol w:w="8181"/>
      </w:tblGrid>
      <w:tr w:rsidR="00C14D27">
        <w:tc>
          <w:tcPr>
            <w:tcW w:w="675" w:type="dxa"/>
          </w:tcPr>
          <w:p w:rsidR="00C14D27" w:rsidRDefault="00C14D27">
            <w:pPr>
              <w:rPr>
                <w:rFonts w:ascii="Arial" w:hAnsi="Arial"/>
                <w:b/>
              </w:rPr>
            </w:pPr>
            <w:r>
              <w:rPr>
                <w:rFonts w:ascii="Arial" w:hAnsi="Arial"/>
                <w:b/>
              </w:rPr>
              <w:t>I.</w:t>
            </w:r>
          </w:p>
        </w:tc>
        <w:tc>
          <w:tcPr>
            <w:tcW w:w="8181" w:type="dxa"/>
          </w:tcPr>
          <w:p w:rsidR="00C14D27" w:rsidRDefault="00C14D27">
            <w:pPr>
              <w:rPr>
                <w:rFonts w:ascii="Arial" w:hAnsi="Arial"/>
                <w:b/>
              </w:rPr>
            </w:pPr>
            <w:r>
              <w:rPr>
                <w:rFonts w:ascii="Arial" w:hAnsi="Arial"/>
                <w:b/>
              </w:rPr>
              <w:t>COURSE DESCRIPTION:</w:t>
            </w:r>
          </w:p>
          <w:p w:rsidR="00C14D27" w:rsidRDefault="00C14D27">
            <w:pPr>
              <w:rPr>
                <w:rFonts w:ascii="Arial" w:hAnsi="Arial" w:cs="Arial"/>
                <w:b/>
              </w:rPr>
            </w:pPr>
          </w:p>
          <w:p w:rsidR="00C14D27" w:rsidRPr="005B7AE0" w:rsidRDefault="00C14D27">
            <w:pPr>
              <w:widowControl w:val="0"/>
              <w:ind w:firstLine="720"/>
              <w:rPr>
                <w:color w:val="FF0000"/>
              </w:rPr>
            </w:pPr>
            <w:r>
              <w:rPr>
                <w:rFonts w:ascii="Arial" w:hAnsi="Arial" w:cs="Arial"/>
                <w:lang w:val="en-GB"/>
              </w:rPr>
              <w:t>This course will introduce students to the</w:t>
            </w:r>
            <w:r w:rsidR="00166202">
              <w:rPr>
                <w:rFonts w:ascii="Arial" w:hAnsi="Arial" w:cs="Arial"/>
                <w:lang w:val="en-GB"/>
              </w:rPr>
              <w:t xml:space="preserve"> key components involved in correct business ethics. It will deal with identifying good eth</w:t>
            </w:r>
            <w:r w:rsidR="00C94F0D">
              <w:rPr>
                <w:rFonts w:ascii="Arial" w:hAnsi="Arial" w:cs="Arial"/>
                <w:lang w:val="en-GB"/>
              </w:rPr>
              <w:t>ical principles and compare</w:t>
            </w:r>
            <w:r w:rsidR="009672A8">
              <w:rPr>
                <w:rFonts w:ascii="Arial" w:hAnsi="Arial" w:cs="Arial"/>
                <w:lang w:val="en-GB"/>
              </w:rPr>
              <w:t xml:space="preserve"> to</w:t>
            </w:r>
            <w:r w:rsidR="00166202">
              <w:rPr>
                <w:rFonts w:ascii="Arial" w:hAnsi="Arial" w:cs="Arial"/>
                <w:lang w:val="en-GB"/>
              </w:rPr>
              <w:t xml:space="preserve"> industry practises. It will guide the student from understanding of basic theories to analyzing case studies within different departments</w:t>
            </w:r>
            <w:r w:rsidR="00C94F0D">
              <w:rPr>
                <w:rFonts w:ascii="Arial" w:hAnsi="Arial" w:cs="Arial"/>
                <w:lang w:val="en-GB"/>
              </w:rPr>
              <w:t xml:space="preserve"> of the hotel/resort </w:t>
            </w:r>
            <w:r w:rsidR="00166202">
              <w:rPr>
                <w:rFonts w:ascii="Arial" w:hAnsi="Arial" w:cs="Arial"/>
                <w:lang w:val="en-GB"/>
              </w:rPr>
              <w:t>to</w:t>
            </w:r>
            <w:r w:rsidR="00C94F0D">
              <w:rPr>
                <w:rFonts w:ascii="Arial" w:hAnsi="Arial" w:cs="Arial"/>
                <w:lang w:val="en-GB"/>
              </w:rPr>
              <w:t xml:space="preserve"> developing, </w:t>
            </w:r>
            <w:r w:rsidR="009672A8">
              <w:rPr>
                <w:rFonts w:ascii="Arial" w:hAnsi="Arial" w:cs="Arial"/>
                <w:lang w:val="en-GB"/>
              </w:rPr>
              <w:t>implementing</w:t>
            </w:r>
            <w:r w:rsidR="00166202">
              <w:rPr>
                <w:rFonts w:ascii="Arial" w:hAnsi="Arial" w:cs="Arial"/>
                <w:lang w:val="en-GB"/>
              </w:rPr>
              <w:t xml:space="preserve"> </w:t>
            </w:r>
            <w:r w:rsidR="006D42C9">
              <w:rPr>
                <w:rFonts w:ascii="Arial" w:hAnsi="Arial" w:cs="Arial"/>
                <w:lang w:val="en-GB"/>
              </w:rPr>
              <w:t xml:space="preserve">and training </w:t>
            </w:r>
            <w:r w:rsidR="00C94F0D">
              <w:rPr>
                <w:rFonts w:ascii="Arial" w:hAnsi="Arial" w:cs="Arial"/>
                <w:lang w:val="en-GB"/>
              </w:rPr>
              <w:t xml:space="preserve">of </w:t>
            </w:r>
            <w:r w:rsidR="009672A8">
              <w:rPr>
                <w:rFonts w:ascii="Arial" w:hAnsi="Arial" w:cs="Arial"/>
                <w:lang w:val="en-GB"/>
              </w:rPr>
              <w:t>policies/</w:t>
            </w:r>
            <w:r w:rsidR="00C94F0D">
              <w:rPr>
                <w:rFonts w:ascii="Arial" w:hAnsi="Arial" w:cs="Arial"/>
                <w:lang w:val="en-GB"/>
              </w:rPr>
              <w:t xml:space="preserve">best practises to ensure high ethical standards </w:t>
            </w:r>
            <w:r w:rsidR="009672A8">
              <w:rPr>
                <w:rFonts w:ascii="Arial" w:hAnsi="Arial" w:cs="Arial"/>
                <w:lang w:val="en-GB"/>
              </w:rPr>
              <w:t>within</w:t>
            </w:r>
            <w:r w:rsidR="00C94F0D">
              <w:rPr>
                <w:rFonts w:ascii="Arial" w:hAnsi="Arial" w:cs="Arial"/>
                <w:lang w:val="en-GB"/>
              </w:rPr>
              <w:t xml:space="preserve"> the business.</w:t>
            </w:r>
          </w:p>
        </w:tc>
      </w:tr>
    </w:tbl>
    <w:p w:rsidR="00C14D27" w:rsidRDefault="00C14D27">
      <w:pPr>
        <w:rPr>
          <w:rFonts w:ascii="Arial" w:hAnsi="Arial"/>
        </w:rPr>
      </w:pPr>
    </w:p>
    <w:tbl>
      <w:tblPr>
        <w:tblW w:w="0" w:type="auto"/>
        <w:tblLayout w:type="fixed"/>
        <w:tblLook w:val="0000"/>
      </w:tblPr>
      <w:tblGrid>
        <w:gridCol w:w="675"/>
        <w:gridCol w:w="567"/>
        <w:gridCol w:w="7614"/>
      </w:tblGrid>
      <w:tr w:rsidR="00C14D27">
        <w:trPr>
          <w:cantSplit/>
        </w:trPr>
        <w:tc>
          <w:tcPr>
            <w:tcW w:w="675" w:type="dxa"/>
          </w:tcPr>
          <w:p w:rsidR="00C14D27" w:rsidRDefault="00C14D27">
            <w:pPr>
              <w:rPr>
                <w:rFonts w:ascii="Arial" w:hAnsi="Arial"/>
                <w:b/>
              </w:rPr>
            </w:pPr>
            <w:r>
              <w:rPr>
                <w:rFonts w:ascii="Arial" w:hAnsi="Arial"/>
                <w:b/>
              </w:rPr>
              <w:t>II.</w:t>
            </w:r>
          </w:p>
        </w:tc>
        <w:tc>
          <w:tcPr>
            <w:tcW w:w="8181" w:type="dxa"/>
            <w:gridSpan w:val="2"/>
          </w:tcPr>
          <w:p w:rsidR="00C14D27" w:rsidRDefault="00C14D27">
            <w:pPr>
              <w:rPr>
                <w:rFonts w:ascii="Arial" w:hAnsi="Arial"/>
                <w:b/>
              </w:rPr>
            </w:pPr>
            <w:r>
              <w:rPr>
                <w:rFonts w:ascii="Arial" w:hAnsi="Arial"/>
                <w:b/>
              </w:rPr>
              <w:t>LEARNING OUTCOMES AND ELEMENTS OF THE PERFORMANCE:</w:t>
            </w:r>
          </w:p>
          <w:p w:rsidR="00C14D27" w:rsidRDefault="00C14D27">
            <w:pPr>
              <w:rPr>
                <w:rFonts w:ascii="Arial" w:hAnsi="Arial"/>
              </w:rPr>
            </w:pPr>
          </w:p>
        </w:tc>
      </w:tr>
      <w:tr w:rsidR="00C14D27">
        <w:trPr>
          <w:cantSplit/>
        </w:trPr>
        <w:tc>
          <w:tcPr>
            <w:tcW w:w="675" w:type="dxa"/>
          </w:tcPr>
          <w:p w:rsidR="00C14D27" w:rsidRDefault="00C14D27">
            <w:pPr>
              <w:rPr>
                <w:rFonts w:ascii="Arial" w:hAnsi="Arial"/>
              </w:rPr>
            </w:pPr>
          </w:p>
        </w:tc>
        <w:tc>
          <w:tcPr>
            <w:tcW w:w="8181" w:type="dxa"/>
            <w:gridSpan w:val="2"/>
          </w:tcPr>
          <w:p w:rsidR="00C14D27" w:rsidRDefault="00C14D27">
            <w:pPr>
              <w:rPr>
                <w:rFonts w:ascii="Arial" w:hAnsi="Arial"/>
              </w:rPr>
            </w:pPr>
            <w:r>
              <w:rPr>
                <w:rFonts w:ascii="Arial" w:hAnsi="Arial"/>
              </w:rPr>
              <w:t>Upon successful completion of this course, the student will demonstrate the ability to:</w:t>
            </w:r>
            <w:r w:rsidR="00F13056">
              <w:rPr>
                <w:rFonts w:ascii="Arial" w:hAnsi="Arial"/>
              </w:rPr>
              <w:t xml:space="preserve"> </w:t>
            </w:r>
          </w:p>
          <w:p w:rsidR="00C14D27" w:rsidRDefault="00C14D27">
            <w:pPr>
              <w:rPr>
                <w:rFonts w:ascii="Arial" w:hAnsi="Arial"/>
              </w:rPr>
            </w:pP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r>
              <w:rPr>
                <w:rFonts w:ascii="Arial" w:hAnsi="Arial" w:cs="Arial"/>
              </w:rPr>
              <w:t>1.</w:t>
            </w:r>
          </w:p>
        </w:tc>
        <w:tc>
          <w:tcPr>
            <w:tcW w:w="7614" w:type="dxa"/>
          </w:tcPr>
          <w:p w:rsidR="00C14D27" w:rsidRPr="000E0564" w:rsidRDefault="005B7AE0" w:rsidP="00D64965">
            <w:pPr>
              <w:widowControl w:val="0"/>
              <w:ind w:left="18"/>
              <w:rPr>
                <w:rFonts w:ascii="Arial" w:hAnsi="Arial" w:cs="Arial"/>
              </w:rPr>
            </w:pPr>
            <w:r w:rsidRPr="000E0564">
              <w:rPr>
                <w:rFonts w:ascii="Arial" w:hAnsi="Arial" w:cs="Arial"/>
              </w:rPr>
              <w:t>D</w:t>
            </w:r>
            <w:r w:rsidR="00171AA3" w:rsidRPr="000E0564">
              <w:rPr>
                <w:rFonts w:ascii="Arial" w:hAnsi="Arial" w:cs="Arial"/>
              </w:rPr>
              <w:t xml:space="preserve">emonstrate a </w:t>
            </w:r>
            <w:r w:rsidR="005554DC" w:rsidRPr="000E0564">
              <w:rPr>
                <w:rFonts w:ascii="Arial" w:hAnsi="Arial" w:cs="Arial"/>
              </w:rPr>
              <w:t xml:space="preserve">basic understanding </w:t>
            </w:r>
            <w:r w:rsidR="006F6B79" w:rsidRPr="000E0564">
              <w:rPr>
                <w:rFonts w:ascii="Arial" w:hAnsi="Arial" w:cs="Arial"/>
              </w:rPr>
              <w:t xml:space="preserve">and appreciation </w:t>
            </w:r>
            <w:r w:rsidR="00D64965">
              <w:rPr>
                <w:rFonts w:ascii="Arial" w:hAnsi="Arial" w:cs="Arial"/>
              </w:rPr>
              <w:t xml:space="preserve">of ethical </w:t>
            </w:r>
            <w:r w:rsidR="006878AC">
              <w:rPr>
                <w:rFonts w:ascii="Arial" w:hAnsi="Arial" w:cs="Arial"/>
              </w:rPr>
              <w:t>principles for hospitality managers.</w:t>
            </w: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p>
        </w:tc>
        <w:tc>
          <w:tcPr>
            <w:tcW w:w="7614" w:type="dxa"/>
          </w:tcPr>
          <w:p w:rsidR="00C14D27" w:rsidRPr="00E0680B" w:rsidRDefault="00F13056" w:rsidP="007C346F">
            <w:pPr>
              <w:ind w:left="360" w:hanging="342"/>
              <w:rPr>
                <w:rFonts w:ascii="Arial" w:hAnsi="Arial" w:cs="Arial"/>
                <w:b/>
              </w:rPr>
            </w:pPr>
            <w:r w:rsidRPr="00E0680B">
              <w:rPr>
                <w:rFonts w:ascii="Arial" w:hAnsi="Arial" w:cs="Arial"/>
                <w:b/>
              </w:rPr>
              <w:t>E</w:t>
            </w:r>
            <w:r w:rsidR="004B3F22">
              <w:rPr>
                <w:rFonts w:ascii="Arial" w:hAnsi="Arial" w:cs="Arial"/>
                <w:b/>
              </w:rPr>
              <w:t>lements of P</w:t>
            </w:r>
            <w:r w:rsidR="00C14D27" w:rsidRPr="00E0680B">
              <w:rPr>
                <w:rFonts w:ascii="Arial" w:hAnsi="Arial" w:cs="Arial"/>
                <w:b/>
              </w:rPr>
              <w:t>erformance:</w:t>
            </w:r>
          </w:p>
          <w:p w:rsidR="00C14D27" w:rsidRPr="000E0564" w:rsidRDefault="0056594F" w:rsidP="00E0680B">
            <w:pPr>
              <w:widowControl w:val="0"/>
              <w:numPr>
                <w:ilvl w:val="0"/>
                <w:numId w:val="17"/>
              </w:numPr>
              <w:rPr>
                <w:rFonts w:ascii="Arial" w:hAnsi="Arial" w:cs="Arial"/>
                <w:lang w:val="en-GB"/>
              </w:rPr>
            </w:pPr>
            <w:r w:rsidRPr="000E0564">
              <w:rPr>
                <w:rFonts w:ascii="Arial" w:hAnsi="Arial" w:cs="Arial"/>
              </w:rPr>
              <w:t>Discuss th</w:t>
            </w:r>
            <w:r w:rsidR="006878AC">
              <w:rPr>
                <w:rFonts w:ascii="Arial" w:hAnsi="Arial" w:cs="Arial"/>
              </w:rPr>
              <w:t>e importance of ethics</w:t>
            </w:r>
          </w:p>
          <w:p w:rsidR="00C14D27" w:rsidRDefault="006878AC" w:rsidP="00E0680B">
            <w:pPr>
              <w:widowControl w:val="0"/>
              <w:numPr>
                <w:ilvl w:val="0"/>
                <w:numId w:val="17"/>
              </w:numPr>
              <w:rPr>
                <w:rFonts w:ascii="Arial" w:hAnsi="Arial" w:cs="Arial"/>
                <w:lang w:val="en-GB"/>
              </w:rPr>
            </w:pPr>
            <w:r>
              <w:rPr>
                <w:rFonts w:ascii="Arial" w:hAnsi="Arial" w:cs="Arial"/>
                <w:lang w:val="en-GB"/>
              </w:rPr>
              <w:t xml:space="preserve">Discuss </w:t>
            </w:r>
            <w:r w:rsidR="00D64965">
              <w:rPr>
                <w:rFonts w:ascii="Arial" w:hAnsi="Arial" w:cs="Arial"/>
                <w:lang w:val="en-GB"/>
              </w:rPr>
              <w:t>and analyze</w:t>
            </w:r>
            <w:r w:rsidR="00935C0F">
              <w:rPr>
                <w:rFonts w:ascii="Arial" w:hAnsi="Arial" w:cs="Arial"/>
                <w:lang w:val="en-GB"/>
              </w:rPr>
              <w:t xml:space="preserve"> </w:t>
            </w:r>
            <w:r>
              <w:rPr>
                <w:rFonts w:ascii="Arial" w:hAnsi="Arial" w:cs="Arial"/>
                <w:lang w:val="en-GB"/>
              </w:rPr>
              <w:t xml:space="preserve">the </w:t>
            </w:r>
            <w:r w:rsidR="00935C0F">
              <w:rPr>
                <w:rFonts w:ascii="Arial" w:hAnsi="Arial" w:cs="Arial"/>
                <w:lang w:val="en-GB"/>
              </w:rPr>
              <w:t xml:space="preserve">main </w:t>
            </w:r>
            <w:r>
              <w:rPr>
                <w:rFonts w:ascii="Arial" w:hAnsi="Arial" w:cs="Arial"/>
                <w:lang w:val="en-GB"/>
              </w:rPr>
              <w:t>10 ethical principles such as</w:t>
            </w:r>
          </w:p>
          <w:p w:rsidR="006878AC" w:rsidRDefault="006878AC" w:rsidP="006878AC">
            <w:pPr>
              <w:widowControl w:val="0"/>
              <w:numPr>
                <w:ilvl w:val="1"/>
                <w:numId w:val="17"/>
              </w:numPr>
              <w:rPr>
                <w:rFonts w:ascii="Arial" w:hAnsi="Arial" w:cs="Arial"/>
                <w:lang w:val="en-GB"/>
              </w:rPr>
            </w:pPr>
            <w:r>
              <w:rPr>
                <w:rFonts w:ascii="Arial" w:hAnsi="Arial" w:cs="Arial"/>
                <w:lang w:val="en-GB"/>
              </w:rPr>
              <w:t>Honesty</w:t>
            </w:r>
          </w:p>
          <w:p w:rsidR="006878AC" w:rsidRDefault="006878AC" w:rsidP="006878AC">
            <w:pPr>
              <w:widowControl w:val="0"/>
              <w:numPr>
                <w:ilvl w:val="1"/>
                <w:numId w:val="17"/>
              </w:numPr>
              <w:rPr>
                <w:rFonts w:ascii="Arial" w:hAnsi="Arial" w:cs="Arial"/>
                <w:lang w:val="en-GB"/>
              </w:rPr>
            </w:pPr>
            <w:r>
              <w:rPr>
                <w:rFonts w:ascii="Arial" w:hAnsi="Arial" w:cs="Arial"/>
                <w:lang w:val="en-GB"/>
              </w:rPr>
              <w:t>Integrity</w:t>
            </w:r>
          </w:p>
          <w:p w:rsidR="006878AC" w:rsidRDefault="006878AC" w:rsidP="006878AC">
            <w:pPr>
              <w:widowControl w:val="0"/>
              <w:numPr>
                <w:ilvl w:val="1"/>
                <w:numId w:val="17"/>
              </w:numPr>
              <w:rPr>
                <w:rFonts w:ascii="Arial" w:hAnsi="Arial" w:cs="Arial"/>
                <w:lang w:val="en-GB"/>
              </w:rPr>
            </w:pPr>
            <w:r>
              <w:rPr>
                <w:rFonts w:ascii="Arial" w:hAnsi="Arial" w:cs="Arial"/>
                <w:lang w:val="en-GB"/>
              </w:rPr>
              <w:t>Trustworthiness</w:t>
            </w:r>
          </w:p>
          <w:p w:rsidR="006878AC" w:rsidRDefault="006878AC" w:rsidP="006878AC">
            <w:pPr>
              <w:widowControl w:val="0"/>
              <w:numPr>
                <w:ilvl w:val="1"/>
                <w:numId w:val="17"/>
              </w:numPr>
              <w:rPr>
                <w:rFonts w:ascii="Arial" w:hAnsi="Arial" w:cs="Arial"/>
                <w:lang w:val="en-GB"/>
              </w:rPr>
            </w:pPr>
            <w:r>
              <w:rPr>
                <w:rFonts w:ascii="Arial" w:hAnsi="Arial" w:cs="Arial"/>
                <w:lang w:val="en-GB"/>
              </w:rPr>
              <w:t>Loyalty</w:t>
            </w:r>
          </w:p>
          <w:p w:rsidR="006878AC" w:rsidRDefault="006878AC" w:rsidP="006878AC">
            <w:pPr>
              <w:widowControl w:val="0"/>
              <w:numPr>
                <w:ilvl w:val="1"/>
                <w:numId w:val="17"/>
              </w:numPr>
              <w:rPr>
                <w:rFonts w:ascii="Arial" w:hAnsi="Arial" w:cs="Arial"/>
                <w:lang w:val="en-GB"/>
              </w:rPr>
            </w:pPr>
            <w:r>
              <w:rPr>
                <w:rFonts w:ascii="Arial" w:hAnsi="Arial" w:cs="Arial"/>
                <w:lang w:val="en-GB"/>
              </w:rPr>
              <w:t>Fairness</w:t>
            </w:r>
          </w:p>
          <w:p w:rsidR="006878AC" w:rsidRDefault="006878AC" w:rsidP="006878AC">
            <w:pPr>
              <w:widowControl w:val="0"/>
              <w:numPr>
                <w:ilvl w:val="1"/>
                <w:numId w:val="17"/>
              </w:numPr>
              <w:rPr>
                <w:rFonts w:ascii="Arial" w:hAnsi="Arial" w:cs="Arial"/>
                <w:lang w:val="en-GB"/>
              </w:rPr>
            </w:pPr>
            <w:r>
              <w:rPr>
                <w:rFonts w:ascii="Arial" w:hAnsi="Arial" w:cs="Arial"/>
                <w:lang w:val="en-GB"/>
              </w:rPr>
              <w:t>Concern and Respect for others</w:t>
            </w:r>
          </w:p>
          <w:p w:rsidR="006878AC" w:rsidRDefault="006878AC" w:rsidP="006878AC">
            <w:pPr>
              <w:widowControl w:val="0"/>
              <w:numPr>
                <w:ilvl w:val="1"/>
                <w:numId w:val="17"/>
              </w:numPr>
              <w:rPr>
                <w:rFonts w:ascii="Arial" w:hAnsi="Arial" w:cs="Arial"/>
                <w:lang w:val="en-GB"/>
              </w:rPr>
            </w:pPr>
            <w:r>
              <w:rPr>
                <w:rFonts w:ascii="Arial" w:hAnsi="Arial" w:cs="Arial"/>
                <w:lang w:val="en-GB"/>
              </w:rPr>
              <w:t>Commitment to excellence</w:t>
            </w:r>
          </w:p>
          <w:p w:rsidR="006878AC" w:rsidRDefault="006878AC" w:rsidP="006878AC">
            <w:pPr>
              <w:widowControl w:val="0"/>
              <w:numPr>
                <w:ilvl w:val="1"/>
                <w:numId w:val="17"/>
              </w:numPr>
              <w:rPr>
                <w:rFonts w:ascii="Arial" w:hAnsi="Arial" w:cs="Arial"/>
                <w:lang w:val="en-GB"/>
              </w:rPr>
            </w:pPr>
            <w:r>
              <w:rPr>
                <w:rFonts w:ascii="Arial" w:hAnsi="Arial" w:cs="Arial"/>
                <w:lang w:val="en-GB"/>
              </w:rPr>
              <w:t>Leadership</w:t>
            </w:r>
          </w:p>
          <w:p w:rsidR="006878AC" w:rsidRDefault="006878AC" w:rsidP="006878AC">
            <w:pPr>
              <w:widowControl w:val="0"/>
              <w:numPr>
                <w:ilvl w:val="1"/>
                <w:numId w:val="17"/>
              </w:numPr>
              <w:rPr>
                <w:rFonts w:ascii="Arial" w:hAnsi="Arial" w:cs="Arial"/>
                <w:lang w:val="en-GB"/>
              </w:rPr>
            </w:pPr>
            <w:r>
              <w:rPr>
                <w:rFonts w:ascii="Arial" w:hAnsi="Arial" w:cs="Arial"/>
                <w:lang w:val="en-GB"/>
              </w:rPr>
              <w:t>Reputation and Morale</w:t>
            </w:r>
          </w:p>
          <w:p w:rsidR="00406BB6" w:rsidRDefault="00406BB6" w:rsidP="006878AC">
            <w:pPr>
              <w:widowControl w:val="0"/>
              <w:numPr>
                <w:ilvl w:val="1"/>
                <w:numId w:val="17"/>
              </w:numPr>
              <w:rPr>
                <w:rFonts w:ascii="Arial" w:hAnsi="Arial" w:cs="Arial"/>
                <w:lang w:val="en-GB"/>
              </w:rPr>
            </w:pPr>
            <w:r>
              <w:rPr>
                <w:rFonts w:ascii="Arial" w:hAnsi="Arial" w:cs="Arial"/>
                <w:lang w:val="en-GB"/>
              </w:rPr>
              <w:t>Accountability</w:t>
            </w:r>
          </w:p>
          <w:p w:rsidR="00E0680B" w:rsidRPr="0056594F" w:rsidRDefault="00E0680B" w:rsidP="006878AC">
            <w:pPr>
              <w:rPr>
                <w:rFonts w:ascii="Arial" w:hAnsi="Arial" w:cs="Arial"/>
                <w:lang w:val="en-GB"/>
              </w:rPr>
            </w:pPr>
          </w:p>
        </w:tc>
      </w:tr>
      <w:tr w:rsidR="00C14D27">
        <w:tc>
          <w:tcPr>
            <w:tcW w:w="675" w:type="dxa"/>
          </w:tcPr>
          <w:p w:rsidR="00C14D27" w:rsidRDefault="00C14D27">
            <w:pPr>
              <w:rPr>
                <w:rFonts w:ascii="Arial" w:hAnsi="Arial" w:cs="Arial"/>
              </w:rPr>
            </w:pPr>
          </w:p>
        </w:tc>
        <w:tc>
          <w:tcPr>
            <w:tcW w:w="567" w:type="dxa"/>
          </w:tcPr>
          <w:p w:rsidR="00C14D27" w:rsidRDefault="009D3792">
            <w:pPr>
              <w:rPr>
                <w:rFonts w:ascii="Arial" w:hAnsi="Arial" w:cs="Arial"/>
              </w:rPr>
            </w:pPr>
            <w:r>
              <w:rPr>
                <w:rFonts w:ascii="Arial" w:hAnsi="Arial" w:cs="Arial"/>
              </w:rPr>
              <w:t>2</w:t>
            </w:r>
            <w:r w:rsidR="00C14D27">
              <w:rPr>
                <w:rFonts w:ascii="Arial" w:hAnsi="Arial" w:cs="Arial"/>
              </w:rPr>
              <w:t>.</w:t>
            </w:r>
          </w:p>
        </w:tc>
        <w:tc>
          <w:tcPr>
            <w:tcW w:w="7614" w:type="dxa"/>
          </w:tcPr>
          <w:p w:rsidR="00C14D27" w:rsidRPr="004B3F22" w:rsidRDefault="005B7AE0">
            <w:pPr>
              <w:widowControl w:val="0"/>
              <w:rPr>
                <w:rFonts w:ascii="Arial" w:hAnsi="Arial" w:cs="Arial"/>
                <w:lang w:val="en-GB"/>
              </w:rPr>
            </w:pPr>
            <w:r w:rsidRPr="000E0564">
              <w:rPr>
                <w:rFonts w:ascii="Arial" w:hAnsi="Arial" w:cs="Arial"/>
                <w:lang w:val="en-GB"/>
              </w:rPr>
              <w:t xml:space="preserve">Identify and reason </w:t>
            </w:r>
            <w:r w:rsidR="0055386D" w:rsidRPr="000E0564">
              <w:rPr>
                <w:rFonts w:ascii="Arial" w:hAnsi="Arial" w:cs="Arial"/>
                <w:lang w:val="en-GB"/>
              </w:rPr>
              <w:t xml:space="preserve">key elements of </w:t>
            </w:r>
            <w:r w:rsidR="00406BB6">
              <w:rPr>
                <w:rFonts w:ascii="Arial" w:hAnsi="Arial" w:cs="Arial"/>
                <w:lang w:val="en-GB"/>
              </w:rPr>
              <w:t>Ethical t</w:t>
            </w:r>
            <w:r w:rsidR="008409A1">
              <w:rPr>
                <w:rFonts w:ascii="Arial" w:hAnsi="Arial" w:cs="Arial"/>
                <w:lang w:val="en-GB"/>
              </w:rPr>
              <w:t>h</w:t>
            </w:r>
            <w:r w:rsidR="00406BB6">
              <w:rPr>
                <w:rFonts w:ascii="Arial" w:hAnsi="Arial" w:cs="Arial"/>
                <w:lang w:val="en-GB"/>
              </w:rPr>
              <w:t>ought.</w:t>
            </w:r>
          </w:p>
        </w:tc>
      </w:tr>
      <w:tr w:rsidR="00C14D27">
        <w:tc>
          <w:tcPr>
            <w:tcW w:w="675" w:type="dxa"/>
          </w:tcPr>
          <w:p w:rsidR="00C14D27" w:rsidRDefault="00C14D27" w:rsidP="00F13056"/>
        </w:tc>
        <w:tc>
          <w:tcPr>
            <w:tcW w:w="567" w:type="dxa"/>
          </w:tcPr>
          <w:p w:rsidR="00C14D27" w:rsidRDefault="00C14D27" w:rsidP="00F13056"/>
        </w:tc>
        <w:tc>
          <w:tcPr>
            <w:tcW w:w="7614" w:type="dxa"/>
          </w:tcPr>
          <w:p w:rsidR="00C14D27" w:rsidRPr="00E0680B" w:rsidRDefault="00F13056" w:rsidP="00F13056">
            <w:pPr>
              <w:rPr>
                <w:rFonts w:ascii="Arial" w:hAnsi="Arial" w:cs="Arial"/>
                <w:b/>
                <w:lang w:val="en-GB"/>
              </w:rPr>
            </w:pPr>
            <w:r w:rsidRPr="00E0680B">
              <w:rPr>
                <w:rFonts w:ascii="Arial" w:hAnsi="Arial" w:cs="Arial"/>
                <w:b/>
                <w:lang w:val="en-GB"/>
              </w:rPr>
              <w:t>E</w:t>
            </w:r>
            <w:r w:rsidR="00C14D27" w:rsidRPr="00E0680B">
              <w:rPr>
                <w:rFonts w:ascii="Arial" w:hAnsi="Arial" w:cs="Arial"/>
                <w:b/>
                <w:lang w:val="en-GB"/>
              </w:rPr>
              <w:t xml:space="preserve">lements of </w:t>
            </w:r>
            <w:r w:rsidR="004B3F22">
              <w:rPr>
                <w:rFonts w:ascii="Arial" w:hAnsi="Arial" w:cs="Arial"/>
                <w:b/>
                <w:lang w:val="en-GB"/>
              </w:rPr>
              <w:t>P</w:t>
            </w:r>
            <w:r w:rsidR="00C14D27" w:rsidRPr="00E0680B">
              <w:rPr>
                <w:rFonts w:ascii="Arial" w:hAnsi="Arial" w:cs="Arial"/>
                <w:b/>
                <w:lang w:val="en-GB"/>
              </w:rPr>
              <w:t>erformance:</w:t>
            </w:r>
          </w:p>
          <w:p w:rsidR="00D64965" w:rsidRDefault="00E500EC" w:rsidP="008409A1">
            <w:pPr>
              <w:rPr>
                <w:rFonts w:ascii="Arial" w:hAnsi="Arial" w:cs="Arial"/>
              </w:rPr>
            </w:pPr>
            <w:r>
              <w:rPr>
                <w:rFonts w:ascii="Arial" w:hAnsi="Arial" w:cs="Arial"/>
              </w:rPr>
              <w:t>Argue Meta-Ethics and Normative Ethics</w:t>
            </w:r>
          </w:p>
          <w:p w:rsidR="00F13056" w:rsidRPr="000E0564" w:rsidRDefault="008409A1" w:rsidP="008409A1">
            <w:pPr>
              <w:rPr>
                <w:rFonts w:ascii="Arial" w:hAnsi="Arial" w:cs="Arial"/>
              </w:rPr>
            </w:pPr>
            <w:r>
              <w:rPr>
                <w:rFonts w:ascii="Arial" w:hAnsi="Arial" w:cs="Arial"/>
              </w:rPr>
              <w:t>Meta-ethics</w:t>
            </w:r>
          </w:p>
          <w:p w:rsidR="00F13056" w:rsidRPr="000E0564" w:rsidRDefault="008409A1" w:rsidP="00E07436">
            <w:pPr>
              <w:numPr>
                <w:ilvl w:val="0"/>
                <w:numId w:val="8"/>
              </w:numPr>
              <w:rPr>
                <w:rFonts w:ascii="Arial" w:hAnsi="Arial" w:cs="Arial"/>
              </w:rPr>
            </w:pPr>
            <w:r>
              <w:rPr>
                <w:rFonts w:ascii="Arial" w:hAnsi="Arial" w:cs="Arial"/>
              </w:rPr>
              <w:t>Subjectivism</w:t>
            </w:r>
          </w:p>
          <w:p w:rsidR="00F13056" w:rsidRPr="000E0564" w:rsidRDefault="008409A1" w:rsidP="00E07436">
            <w:pPr>
              <w:numPr>
                <w:ilvl w:val="0"/>
                <w:numId w:val="8"/>
              </w:numPr>
              <w:rPr>
                <w:rFonts w:ascii="Arial" w:hAnsi="Arial" w:cs="Arial"/>
              </w:rPr>
            </w:pPr>
            <w:r>
              <w:rPr>
                <w:rFonts w:ascii="Arial" w:hAnsi="Arial" w:cs="Arial"/>
              </w:rPr>
              <w:t>Emotivism</w:t>
            </w:r>
          </w:p>
          <w:p w:rsidR="00F13056" w:rsidRPr="000E0564" w:rsidRDefault="008409A1" w:rsidP="00E07436">
            <w:pPr>
              <w:numPr>
                <w:ilvl w:val="0"/>
                <w:numId w:val="8"/>
              </w:numPr>
              <w:rPr>
                <w:rFonts w:ascii="Arial" w:hAnsi="Arial" w:cs="Arial"/>
              </w:rPr>
            </w:pPr>
            <w:r>
              <w:rPr>
                <w:rFonts w:ascii="Arial" w:hAnsi="Arial" w:cs="Arial"/>
              </w:rPr>
              <w:t>Cultural Relativism</w:t>
            </w:r>
          </w:p>
          <w:p w:rsidR="00F13056" w:rsidRPr="000E0564" w:rsidRDefault="008409A1" w:rsidP="00E07436">
            <w:pPr>
              <w:numPr>
                <w:ilvl w:val="0"/>
                <w:numId w:val="8"/>
              </w:numPr>
              <w:rPr>
                <w:rFonts w:ascii="Arial" w:hAnsi="Arial" w:cs="Arial"/>
              </w:rPr>
            </w:pPr>
            <w:r>
              <w:rPr>
                <w:rFonts w:ascii="Arial" w:hAnsi="Arial" w:cs="Arial"/>
              </w:rPr>
              <w:t>Supernaturalism</w:t>
            </w:r>
          </w:p>
          <w:p w:rsidR="00F13056" w:rsidRPr="000E0564" w:rsidRDefault="008409A1" w:rsidP="00E07436">
            <w:pPr>
              <w:numPr>
                <w:ilvl w:val="0"/>
                <w:numId w:val="8"/>
              </w:numPr>
              <w:rPr>
                <w:rFonts w:ascii="Arial" w:hAnsi="Arial" w:cs="Arial"/>
              </w:rPr>
            </w:pPr>
            <w:r>
              <w:rPr>
                <w:rFonts w:ascii="Arial" w:hAnsi="Arial" w:cs="Arial"/>
              </w:rPr>
              <w:t>Intuitionism</w:t>
            </w:r>
          </w:p>
          <w:p w:rsidR="00F13056" w:rsidRDefault="008409A1" w:rsidP="00E07436">
            <w:pPr>
              <w:numPr>
                <w:ilvl w:val="0"/>
                <w:numId w:val="8"/>
              </w:numPr>
              <w:rPr>
                <w:rFonts w:ascii="Arial" w:hAnsi="Arial" w:cs="Arial"/>
              </w:rPr>
            </w:pPr>
            <w:r>
              <w:rPr>
                <w:rFonts w:ascii="Arial" w:hAnsi="Arial" w:cs="Arial"/>
              </w:rPr>
              <w:t>The Golden Rule</w:t>
            </w:r>
          </w:p>
          <w:p w:rsidR="008409A1" w:rsidRDefault="008409A1" w:rsidP="008409A1">
            <w:pPr>
              <w:rPr>
                <w:rFonts w:ascii="Arial" w:hAnsi="Arial" w:cs="Arial"/>
              </w:rPr>
            </w:pPr>
          </w:p>
          <w:p w:rsidR="008409A1" w:rsidRPr="000E0564" w:rsidRDefault="008409A1" w:rsidP="008409A1">
            <w:pPr>
              <w:rPr>
                <w:rFonts w:ascii="Arial" w:hAnsi="Arial" w:cs="Arial"/>
              </w:rPr>
            </w:pPr>
            <w:r>
              <w:rPr>
                <w:rFonts w:ascii="Arial" w:hAnsi="Arial" w:cs="Arial"/>
              </w:rPr>
              <w:t>Normative Ethics</w:t>
            </w:r>
          </w:p>
          <w:p w:rsidR="00F13056" w:rsidRDefault="008409A1" w:rsidP="00F13056">
            <w:pPr>
              <w:numPr>
                <w:ilvl w:val="0"/>
                <w:numId w:val="8"/>
              </w:numPr>
              <w:rPr>
                <w:rFonts w:ascii="Arial" w:hAnsi="Arial" w:cs="Arial"/>
              </w:rPr>
            </w:pPr>
            <w:r>
              <w:rPr>
                <w:rFonts w:ascii="Arial" w:hAnsi="Arial" w:cs="Arial"/>
              </w:rPr>
              <w:t>Utilarianism</w:t>
            </w:r>
          </w:p>
          <w:p w:rsidR="00E0680B" w:rsidRPr="000E0564" w:rsidRDefault="008409A1" w:rsidP="00E0680B">
            <w:pPr>
              <w:numPr>
                <w:ilvl w:val="0"/>
                <w:numId w:val="9"/>
              </w:numPr>
              <w:rPr>
                <w:rFonts w:ascii="Arial" w:hAnsi="Arial" w:cs="Arial"/>
              </w:rPr>
            </w:pPr>
            <w:r>
              <w:rPr>
                <w:rFonts w:ascii="Arial" w:hAnsi="Arial" w:cs="Arial"/>
              </w:rPr>
              <w:t>Social Contract Theory</w:t>
            </w:r>
          </w:p>
          <w:p w:rsidR="00E0680B" w:rsidRPr="000E0564" w:rsidRDefault="008409A1" w:rsidP="00E0680B">
            <w:pPr>
              <w:numPr>
                <w:ilvl w:val="0"/>
                <w:numId w:val="9"/>
              </w:numPr>
              <w:rPr>
                <w:rFonts w:ascii="Arial" w:hAnsi="Arial" w:cs="Arial"/>
              </w:rPr>
            </w:pPr>
            <w:r>
              <w:rPr>
                <w:rFonts w:ascii="Arial" w:hAnsi="Arial" w:cs="Arial"/>
              </w:rPr>
              <w:lastRenderedPageBreak/>
              <w:t>Categorical Imperative</w:t>
            </w:r>
          </w:p>
          <w:p w:rsidR="00E0680B" w:rsidRDefault="008409A1" w:rsidP="00E0680B">
            <w:pPr>
              <w:numPr>
                <w:ilvl w:val="0"/>
                <w:numId w:val="9"/>
              </w:numPr>
              <w:rPr>
                <w:rFonts w:ascii="Arial" w:hAnsi="Arial" w:cs="Arial"/>
              </w:rPr>
            </w:pPr>
            <w:r>
              <w:rPr>
                <w:rFonts w:ascii="Arial" w:hAnsi="Arial" w:cs="Arial"/>
              </w:rPr>
              <w:t>Virtue Theory</w:t>
            </w:r>
          </w:p>
          <w:p w:rsidR="00B1163A" w:rsidRDefault="00B1163A" w:rsidP="00B1163A">
            <w:pPr>
              <w:rPr>
                <w:rFonts w:ascii="Arial" w:hAnsi="Arial" w:cs="Arial"/>
              </w:rPr>
            </w:pPr>
          </w:p>
          <w:p w:rsidR="00E500EC" w:rsidRPr="000E0564" w:rsidRDefault="00E500EC" w:rsidP="00E500EC">
            <w:pPr>
              <w:rPr>
                <w:rFonts w:ascii="Arial" w:hAnsi="Arial" w:cs="Arial"/>
              </w:rPr>
            </w:pPr>
            <w:r>
              <w:rPr>
                <w:rFonts w:ascii="Arial" w:hAnsi="Arial" w:cs="Arial"/>
              </w:rPr>
              <w:t>Compare Ethical Theories:</w:t>
            </w:r>
          </w:p>
          <w:p w:rsidR="00E0680B" w:rsidRDefault="008409A1" w:rsidP="008409A1">
            <w:pPr>
              <w:rPr>
                <w:rFonts w:ascii="Arial" w:hAnsi="Arial" w:cs="Arial"/>
              </w:rPr>
            </w:pPr>
            <w:r>
              <w:rPr>
                <w:rFonts w:ascii="Arial" w:hAnsi="Arial" w:cs="Arial"/>
              </w:rPr>
              <w:t>Consequentialism vs. Nonconsequentialism</w:t>
            </w:r>
          </w:p>
          <w:p w:rsidR="008126CB" w:rsidRDefault="008126CB" w:rsidP="008409A1">
            <w:pPr>
              <w:rPr>
                <w:rFonts w:ascii="Arial" w:hAnsi="Arial" w:cs="Arial"/>
              </w:rPr>
            </w:pPr>
          </w:p>
          <w:p w:rsidR="00A32614" w:rsidRDefault="00A32614" w:rsidP="008409A1">
            <w:pPr>
              <w:rPr>
                <w:rFonts w:ascii="Arial" w:hAnsi="Arial" w:cs="Arial"/>
              </w:rPr>
            </w:pPr>
            <w:r>
              <w:rPr>
                <w:rFonts w:ascii="Arial" w:hAnsi="Arial" w:cs="Arial"/>
              </w:rPr>
              <w:t>Explain the Personal Strategic Planning model</w:t>
            </w:r>
          </w:p>
          <w:p w:rsidR="00E0680B" w:rsidRPr="000E0564" w:rsidRDefault="00E0680B" w:rsidP="003A0D35">
            <w:pPr>
              <w:rPr>
                <w:rFonts w:ascii="Arial" w:hAnsi="Arial" w:cs="Arial"/>
              </w:rPr>
            </w:pPr>
          </w:p>
        </w:tc>
      </w:tr>
    </w:tbl>
    <w:p w:rsidR="00E0680B" w:rsidRDefault="00E0680B"/>
    <w:tbl>
      <w:tblPr>
        <w:tblW w:w="0" w:type="auto"/>
        <w:tblLayout w:type="fixed"/>
        <w:tblLook w:val="0000"/>
      </w:tblPr>
      <w:tblGrid>
        <w:gridCol w:w="675"/>
        <w:gridCol w:w="567"/>
        <w:gridCol w:w="7614"/>
      </w:tblGrid>
      <w:tr w:rsidR="00C14D27">
        <w:tc>
          <w:tcPr>
            <w:tcW w:w="675" w:type="dxa"/>
          </w:tcPr>
          <w:p w:rsidR="00C14D27" w:rsidRDefault="00C14D27" w:rsidP="00F13056"/>
        </w:tc>
        <w:tc>
          <w:tcPr>
            <w:tcW w:w="567" w:type="dxa"/>
          </w:tcPr>
          <w:p w:rsidR="008B4CA4" w:rsidRDefault="009D3792" w:rsidP="00F13056">
            <w:r>
              <w:t>3.</w:t>
            </w:r>
          </w:p>
        </w:tc>
        <w:tc>
          <w:tcPr>
            <w:tcW w:w="7614" w:type="dxa"/>
          </w:tcPr>
          <w:p w:rsidR="0055386D" w:rsidRPr="0021174D" w:rsidRDefault="00927B3F" w:rsidP="00F13056">
            <w:pPr>
              <w:rPr>
                <w:rFonts w:ascii="Arial" w:hAnsi="Arial" w:cs="Arial"/>
                <w:lang w:val="en-CA"/>
              </w:rPr>
            </w:pPr>
            <w:r>
              <w:rPr>
                <w:rFonts w:ascii="Arial" w:hAnsi="Arial" w:cs="Arial"/>
              </w:rPr>
              <w:t>Identify Ethics as applied in Operations</w:t>
            </w:r>
          </w:p>
          <w:p w:rsidR="00F13056" w:rsidRDefault="00F13056" w:rsidP="00F13056">
            <w:pPr>
              <w:rPr>
                <w:rFonts w:ascii="Arial" w:hAnsi="Arial" w:cs="Arial"/>
                <w:b/>
              </w:rPr>
            </w:pPr>
            <w:r w:rsidRPr="00E0680B">
              <w:rPr>
                <w:rFonts w:ascii="Arial" w:hAnsi="Arial" w:cs="Arial"/>
                <w:b/>
              </w:rPr>
              <w:t>Elements of Performance</w:t>
            </w:r>
            <w:r w:rsidR="00E0680B">
              <w:rPr>
                <w:rFonts w:ascii="Arial" w:hAnsi="Arial" w:cs="Arial"/>
                <w:b/>
              </w:rPr>
              <w:t>:</w:t>
            </w:r>
          </w:p>
          <w:p w:rsidR="00927B3F" w:rsidRDefault="00927B3F" w:rsidP="00F13056">
            <w:pPr>
              <w:rPr>
                <w:rFonts w:ascii="Arial" w:hAnsi="Arial" w:cs="Arial"/>
              </w:rPr>
            </w:pPr>
            <w:r w:rsidRPr="00927B3F">
              <w:rPr>
                <w:rFonts w:ascii="Arial" w:hAnsi="Arial" w:cs="Arial"/>
              </w:rPr>
              <w:t xml:space="preserve">Identify, discuss, and analyze ethical dilemmas </w:t>
            </w:r>
            <w:r>
              <w:rPr>
                <w:rFonts w:ascii="Arial" w:hAnsi="Arial" w:cs="Arial"/>
              </w:rPr>
              <w:t xml:space="preserve">within Hospitality departments such as within </w:t>
            </w:r>
          </w:p>
          <w:p w:rsidR="00927B3F" w:rsidRPr="00927B3F" w:rsidRDefault="00927B3F" w:rsidP="00F13056">
            <w:pPr>
              <w:rPr>
                <w:rFonts w:ascii="Arial" w:hAnsi="Arial" w:cs="Arial"/>
              </w:rPr>
            </w:pPr>
          </w:p>
          <w:p w:rsidR="00F13056" w:rsidRDefault="00927B3F" w:rsidP="00E07436">
            <w:pPr>
              <w:numPr>
                <w:ilvl w:val="0"/>
                <w:numId w:val="12"/>
              </w:numPr>
              <w:rPr>
                <w:rFonts w:ascii="Arial" w:hAnsi="Arial" w:cs="Arial"/>
              </w:rPr>
            </w:pPr>
            <w:r>
              <w:rPr>
                <w:rFonts w:ascii="Arial" w:hAnsi="Arial" w:cs="Arial"/>
              </w:rPr>
              <w:t>Front Office Management</w:t>
            </w:r>
          </w:p>
          <w:p w:rsidR="00927B3F" w:rsidRDefault="00927B3F" w:rsidP="00E07436">
            <w:pPr>
              <w:numPr>
                <w:ilvl w:val="0"/>
                <w:numId w:val="12"/>
              </w:numPr>
              <w:rPr>
                <w:rFonts w:ascii="Arial" w:hAnsi="Arial" w:cs="Arial"/>
              </w:rPr>
            </w:pPr>
            <w:r>
              <w:rPr>
                <w:rFonts w:ascii="Arial" w:hAnsi="Arial" w:cs="Arial"/>
              </w:rPr>
              <w:t>Housekeeping Management</w:t>
            </w:r>
          </w:p>
          <w:p w:rsidR="00927B3F" w:rsidRDefault="00927B3F" w:rsidP="00E07436">
            <w:pPr>
              <w:numPr>
                <w:ilvl w:val="0"/>
                <w:numId w:val="12"/>
              </w:numPr>
              <w:rPr>
                <w:rFonts w:ascii="Arial" w:hAnsi="Arial" w:cs="Arial"/>
              </w:rPr>
            </w:pPr>
            <w:r>
              <w:rPr>
                <w:rFonts w:ascii="Arial" w:hAnsi="Arial" w:cs="Arial"/>
              </w:rPr>
              <w:t>Sales and Marketing</w:t>
            </w:r>
          </w:p>
          <w:p w:rsidR="00927B3F" w:rsidRDefault="00927B3F" w:rsidP="00E07436">
            <w:pPr>
              <w:numPr>
                <w:ilvl w:val="0"/>
                <w:numId w:val="12"/>
              </w:numPr>
              <w:rPr>
                <w:rFonts w:ascii="Arial" w:hAnsi="Arial" w:cs="Arial"/>
              </w:rPr>
            </w:pPr>
            <w:r>
              <w:rPr>
                <w:rFonts w:ascii="Arial" w:hAnsi="Arial" w:cs="Arial"/>
              </w:rPr>
              <w:t>Facilities Management</w:t>
            </w:r>
          </w:p>
          <w:p w:rsidR="00927B3F" w:rsidRDefault="00927B3F" w:rsidP="00E07436">
            <w:pPr>
              <w:numPr>
                <w:ilvl w:val="0"/>
                <w:numId w:val="12"/>
              </w:numPr>
              <w:rPr>
                <w:rFonts w:ascii="Arial" w:hAnsi="Arial" w:cs="Arial"/>
              </w:rPr>
            </w:pPr>
            <w:r>
              <w:rPr>
                <w:rFonts w:ascii="Arial" w:hAnsi="Arial" w:cs="Arial"/>
              </w:rPr>
              <w:t>Foodservice Management</w:t>
            </w:r>
          </w:p>
          <w:p w:rsidR="00927B3F" w:rsidRDefault="00927B3F" w:rsidP="00E07436">
            <w:pPr>
              <w:numPr>
                <w:ilvl w:val="0"/>
                <w:numId w:val="12"/>
              </w:numPr>
              <w:rPr>
                <w:rFonts w:ascii="Arial" w:hAnsi="Arial" w:cs="Arial"/>
              </w:rPr>
            </w:pPr>
            <w:r>
              <w:rPr>
                <w:rFonts w:ascii="Arial" w:hAnsi="Arial" w:cs="Arial"/>
              </w:rPr>
              <w:t>Dining Room Management</w:t>
            </w:r>
          </w:p>
          <w:p w:rsidR="00927B3F" w:rsidRDefault="00927B3F" w:rsidP="00E07436">
            <w:pPr>
              <w:numPr>
                <w:ilvl w:val="0"/>
                <w:numId w:val="12"/>
              </w:numPr>
              <w:rPr>
                <w:rFonts w:ascii="Arial" w:hAnsi="Arial" w:cs="Arial"/>
              </w:rPr>
            </w:pPr>
            <w:r>
              <w:rPr>
                <w:rFonts w:ascii="Arial" w:hAnsi="Arial" w:cs="Arial"/>
              </w:rPr>
              <w:t>Bar and Beverage Management</w:t>
            </w:r>
          </w:p>
          <w:p w:rsidR="00F13056" w:rsidRDefault="00F13056" w:rsidP="00F13056"/>
        </w:tc>
      </w:tr>
      <w:tr w:rsidR="00E0680B">
        <w:tc>
          <w:tcPr>
            <w:tcW w:w="675" w:type="dxa"/>
          </w:tcPr>
          <w:p w:rsidR="00E0680B" w:rsidRDefault="00E0680B" w:rsidP="00F13056"/>
        </w:tc>
        <w:tc>
          <w:tcPr>
            <w:tcW w:w="567" w:type="dxa"/>
          </w:tcPr>
          <w:p w:rsidR="00E0680B" w:rsidRDefault="007C346F" w:rsidP="00F13056">
            <w:r>
              <w:t>4.</w:t>
            </w:r>
          </w:p>
        </w:tc>
        <w:tc>
          <w:tcPr>
            <w:tcW w:w="7614" w:type="dxa"/>
          </w:tcPr>
          <w:p w:rsidR="00E0680B" w:rsidRPr="000E0564" w:rsidRDefault="00E0680B" w:rsidP="00E0680B">
            <w:pPr>
              <w:rPr>
                <w:rFonts w:ascii="Arial" w:hAnsi="Arial" w:cs="Arial"/>
              </w:rPr>
            </w:pPr>
            <w:r w:rsidRPr="000E0564">
              <w:rPr>
                <w:rFonts w:ascii="Arial" w:hAnsi="Arial" w:cs="Arial"/>
              </w:rPr>
              <w:t xml:space="preserve">Identify </w:t>
            </w:r>
            <w:r w:rsidR="00927B3F">
              <w:rPr>
                <w:rFonts w:ascii="Arial" w:hAnsi="Arial" w:cs="Arial"/>
              </w:rPr>
              <w:t>Ethics as applied in Management</w:t>
            </w:r>
          </w:p>
          <w:p w:rsidR="00E0680B" w:rsidRDefault="00E0680B" w:rsidP="00E0680B">
            <w:pPr>
              <w:rPr>
                <w:rFonts w:ascii="Arial" w:hAnsi="Arial" w:cs="Arial"/>
                <w:b/>
              </w:rPr>
            </w:pPr>
            <w:r w:rsidRPr="00E0680B">
              <w:rPr>
                <w:rFonts w:ascii="Arial" w:hAnsi="Arial" w:cs="Arial"/>
                <w:b/>
              </w:rPr>
              <w:t>Elements of Performance</w:t>
            </w:r>
            <w:r>
              <w:rPr>
                <w:rFonts w:ascii="Arial" w:hAnsi="Arial" w:cs="Arial"/>
                <w:b/>
              </w:rPr>
              <w:t>:</w:t>
            </w:r>
          </w:p>
          <w:p w:rsidR="00927B3F" w:rsidRPr="00927B3F" w:rsidRDefault="00927B3F" w:rsidP="00E0680B">
            <w:pPr>
              <w:rPr>
                <w:rFonts w:ascii="Arial" w:hAnsi="Arial" w:cs="Arial"/>
              </w:rPr>
            </w:pPr>
            <w:r>
              <w:rPr>
                <w:rFonts w:ascii="Arial" w:hAnsi="Arial" w:cs="Arial"/>
              </w:rPr>
              <w:t>Identify, discuss, and analyze et</w:t>
            </w:r>
            <w:r w:rsidR="00B1163A">
              <w:rPr>
                <w:rFonts w:ascii="Arial" w:hAnsi="Arial" w:cs="Arial"/>
              </w:rPr>
              <w:t>hical dilemmas for management in reference to</w:t>
            </w:r>
          </w:p>
          <w:p w:rsidR="00927B3F" w:rsidRDefault="00927B3F" w:rsidP="00E0680B">
            <w:pPr>
              <w:numPr>
                <w:ilvl w:val="0"/>
                <w:numId w:val="13"/>
              </w:numPr>
              <w:rPr>
                <w:rFonts w:ascii="Arial" w:hAnsi="Arial" w:cs="Arial"/>
              </w:rPr>
            </w:pPr>
            <w:r>
              <w:rPr>
                <w:rFonts w:ascii="Arial" w:hAnsi="Arial" w:cs="Arial"/>
              </w:rPr>
              <w:t>Human Resource</w:t>
            </w:r>
            <w:r w:rsidR="00EB21DC">
              <w:rPr>
                <w:rFonts w:ascii="Arial" w:hAnsi="Arial" w:cs="Arial"/>
              </w:rPr>
              <w:t>s</w:t>
            </w:r>
          </w:p>
          <w:p w:rsidR="00927B3F" w:rsidRDefault="00927B3F" w:rsidP="00927B3F">
            <w:pPr>
              <w:numPr>
                <w:ilvl w:val="0"/>
                <w:numId w:val="13"/>
              </w:numPr>
              <w:rPr>
                <w:rFonts w:ascii="Arial" w:hAnsi="Arial" w:cs="Arial"/>
              </w:rPr>
            </w:pPr>
            <w:r>
              <w:rPr>
                <w:rFonts w:ascii="Arial" w:hAnsi="Arial" w:cs="Arial"/>
              </w:rPr>
              <w:t>Technology</w:t>
            </w:r>
          </w:p>
          <w:p w:rsidR="00927B3F" w:rsidRDefault="00927B3F" w:rsidP="00927B3F">
            <w:pPr>
              <w:numPr>
                <w:ilvl w:val="0"/>
                <w:numId w:val="13"/>
              </w:numPr>
              <w:rPr>
                <w:rFonts w:ascii="Arial" w:hAnsi="Arial" w:cs="Arial"/>
              </w:rPr>
            </w:pPr>
            <w:r>
              <w:rPr>
                <w:rFonts w:ascii="Arial" w:hAnsi="Arial" w:cs="Arial"/>
              </w:rPr>
              <w:t>Cost Control</w:t>
            </w:r>
          </w:p>
          <w:p w:rsidR="00E0680B" w:rsidRPr="000E0564" w:rsidRDefault="00E0680B" w:rsidP="00927B3F">
            <w:pPr>
              <w:rPr>
                <w:rFonts w:ascii="Arial" w:hAnsi="Arial" w:cs="Arial"/>
                <w:color w:val="FF0000"/>
              </w:rPr>
            </w:pPr>
          </w:p>
        </w:tc>
      </w:tr>
      <w:tr w:rsidR="00E0680B">
        <w:tc>
          <w:tcPr>
            <w:tcW w:w="675" w:type="dxa"/>
          </w:tcPr>
          <w:p w:rsidR="00E0680B" w:rsidRDefault="00E0680B" w:rsidP="00F13056"/>
        </w:tc>
        <w:tc>
          <w:tcPr>
            <w:tcW w:w="567" w:type="dxa"/>
          </w:tcPr>
          <w:p w:rsidR="00E0680B" w:rsidRDefault="007C346F" w:rsidP="00F13056">
            <w:r>
              <w:t>5.</w:t>
            </w:r>
          </w:p>
        </w:tc>
        <w:tc>
          <w:tcPr>
            <w:tcW w:w="7614" w:type="dxa"/>
          </w:tcPr>
          <w:p w:rsidR="00E0680B" w:rsidRPr="000E0564" w:rsidRDefault="00EB21DC" w:rsidP="00E0680B">
            <w:pPr>
              <w:widowControl w:val="0"/>
              <w:rPr>
                <w:rFonts w:ascii="Arial" w:hAnsi="Arial" w:cs="Arial"/>
                <w:lang w:val="en-GB"/>
              </w:rPr>
            </w:pPr>
            <w:r>
              <w:rPr>
                <w:rFonts w:ascii="Arial" w:hAnsi="Arial" w:cs="Arial"/>
                <w:lang w:val="en-GB"/>
              </w:rPr>
              <w:t>With keeping the previous le</w:t>
            </w:r>
            <w:r w:rsidR="00166202">
              <w:rPr>
                <w:rFonts w:ascii="Arial" w:hAnsi="Arial" w:cs="Arial"/>
                <w:lang w:val="en-GB"/>
              </w:rPr>
              <w:t xml:space="preserve">arning in consideration </w:t>
            </w:r>
            <w:r w:rsidR="00B1163A">
              <w:rPr>
                <w:rFonts w:ascii="Arial" w:hAnsi="Arial" w:cs="Arial"/>
                <w:lang w:val="en-GB"/>
              </w:rPr>
              <w:t xml:space="preserve">the student will </w:t>
            </w:r>
            <w:r w:rsidR="00166202">
              <w:rPr>
                <w:rFonts w:ascii="Arial" w:hAnsi="Arial" w:cs="Arial"/>
                <w:lang w:val="en-GB"/>
              </w:rPr>
              <w:t>design systems to develop and systemize Ethical protocols</w:t>
            </w:r>
            <w:r w:rsidR="00B1163A">
              <w:rPr>
                <w:rFonts w:ascii="Arial" w:hAnsi="Arial" w:cs="Arial"/>
                <w:lang w:val="en-GB"/>
              </w:rPr>
              <w:t xml:space="preserve"> within a department.</w:t>
            </w:r>
          </w:p>
          <w:p w:rsidR="00E0680B" w:rsidRPr="00E0680B" w:rsidRDefault="00E0680B" w:rsidP="00E0680B">
            <w:pPr>
              <w:rPr>
                <w:rFonts w:ascii="Arial" w:hAnsi="Arial" w:cs="Arial"/>
                <w:b/>
              </w:rPr>
            </w:pPr>
            <w:r w:rsidRPr="00E0680B">
              <w:rPr>
                <w:rFonts w:ascii="Arial" w:hAnsi="Arial" w:cs="Arial"/>
                <w:b/>
              </w:rPr>
              <w:t>Elements of Performance</w:t>
            </w:r>
            <w:r>
              <w:rPr>
                <w:rFonts w:ascii="Arial" w:hAnsi="Arial" w:cs="Arial"/>
                <w:b/>
              </w:rPr>
              <w:t>:</w:t>
            </w:r>
          </w:p>
          <w:p w:rsidR="00E0680B" w:rsidRDefault="00166202" w:rsidP="00166202">
            <w:pPr>
              <w:rPr>
                <w:rFonts w:ascii="Arial" w:hAnsi="Arial" w:cs="Arial"/>
              </w:rPr>
            </w:pPr>
            <w:r>
              <w:rPr>
                <w:rFonts w:ascii="Arial" w:hAnsi="Arial" w:cs="Arial"/>
              </w:rPr>
              <w:t xml:space="preserve">Generate </w:t>
            </w:r>
          </w:p>
          <w:p w:rsidR="00166202" w:rsidRDefault="00166202" w:rsidP="00166202">
            <w:pPr>
              <w:numPr>
                <w:ilvl w:val="0"/>
                <w:numId w:val="19"/>
              </w:numPr>
              <w:rPr>
                <w:rFonts w:ascii="Arial" w:hAnsi="Arial" w:cs="Arial"/>
              </w:rPr>
            </w:pPr>
            <w:r>
              <w:rPr>
                <w:rFonts w:ascii="Arial" w:hAnsi="Arial" w:cs="Arial"/>
              </w:rPr>
              <w:t>Codes of Ethics</w:t>
            </w:r>
          </w:p>
          <w:p w:rsidR="00166202" w:rsidRDefault="00166202" w:rsidP="00166202">
            <w:pPr>
              <w:rPr>
                <w:rFonts w:ascii="Arial" w:hAnsi="Arial" w:cs="Arial"/>
              </w:rPr>
            </w:pPr>
          </w:p>
          <w:p w:rsidR="00166202" w:rsidRDefault="00166202" w:rsidP="00166202">
            <w:pPr>
              <w:rPr>
                <w:rFonts w:ascii="Arial" w:hAnsi="Arial" w:cs="Arial"/>
              </w:rPr>
            </w:pPr>
            <w:r>
              <w:rPr>
                <w:rFonts w:ascii="Arial" w:hAnsi="Arial" w:cs="Arial"/>
              </w:rPr>
              <w:t>And develop</w:t>
            </w:r>
          </w:p>
          <w:p w:rsidR="00166202" w:rsidRPr="000E0564" w:rsidRDefault="00166202" w:rsidP="00166202">
            <w:pPr>
              <w:numPr>
                <w:ilvl w:val="0"/>
                <w:numId w:val="19"/>
              </w:numPr>
              <w:rPr>
                <w:rFonts w:ascii="Arial" w:hAnsi="Arial" w:cs="Arial"/>
              </w:rPr>
            </w:pPr>
            <w:r>
              <w:rPr>
                <w:rFonts w:ascii="Arial" w:hAnsi="Arial" w:cs="Arial"/>
              </w:rPr>
              <w:t>Training programs for Management and Employees for good Ethics Standards</w:t>
            </w:r>
          </w:p>
        </w:tc>
      </w:tr>
    </w:tbl>
    <w:p w:rsidR="00C14D27" w:rsidRDefault="00C14D27">
      <w:pPr>
        <w:rPr>
          <w:rFonts w:ascii="Arial" w:hAnsi="Arial" w:cs="Arial"/>
        </w:rPr>
      </w:pPr>
    </w:p>
    <w:tbl>
      <w:tblPr>
        <w:tblW w:w="0" w:type="auto"/>
        <w:tblLayout w:type="fixed"/>
        <w:tblLook w:val="0000"/>
      </w:tblPr>
      <w:tblGrid>
        <w:gridCol w:w="675"/>
        <w:gridCol w:w="8181"/>
      </w:tblGrid>
      <w:tr w:rsidR="00C14D27">
        <w:trPr>
          <w:cantSplit/>
        </w:trPr>
        <w:tc>
          <w:tcPr>
            <w:tcW w:w="675" w:type="dxa"/>
          </w:tcPr>
          <w:p w:rsidR="00C14D27" w:rsidRDefault="00C14D27">
            <w:pPr>
              <w:jc w:val="both"/>
              <w:rPr>
                <w:rFonts w:ascii="Arial" w:hAnsi="Arial" w:cs="Arial"/>
                <w:bCs/>
                <w:i/>
                <w:iCs/>
                <w:u w:val="single"/>
              </w:rPr>
            </w:pPr>
            <w:r>
              <w:rPr>
                <w:rFonts w:ascii="Arial" w:hAnsi="Arial" w:cs="Arial"/>
                <w:b/>
              </w:rPr>
              <w:lastRenderedPageBreak/>
              <w:t>III.</w:t>
            </w:r>
          </w:p>
        </w:tc>
        <w:tc>
          <w:tcPr>
            <w:tcW w:w="8181" w:type="dxa"/>
          </w:tcPr>
          <w:p w:rsidR="00C14D27" w:rsidRDefault="00C14D27">
            <w:pPr>
              <w:rPr>
                <w:rFonts w:ascii="Arial" w:hAnsi="Arial" w:cs="Arial"/>
                <w:b/>
              </w:rPr>
            </w:pPr>
            <w:r>
              <w:rPr>
                <w:rFonts w:ascii="Arial" w:hAnsi="Arial" w:cs="Arial"/>
                <w:b/>
              </w:rPr>
              <w:t>TOPICS:</w:t>
            </w:r>
          </w:p>
          <w:p w:rsidR="00C14D27" w:rsidRDefault="00C14D27">
            <w:pPr>
              <w:rPr>
                <w:rFonts w:ascii="Arial" w:hAnsi="Arial" w:cs="Arial"/>
              </w:rPr>
            </w:pPr>
            <w:r>
              <w:rPr>
                <w:rFonts w:ascii="Arial" w:hAnsi="Arial" w:cs="Arial"/>
              </w:rPr>
              <w:t>Note: These topics sometimes overlap several areas of skill development</w:t>
            </w:r>
          </w:p>
          <w:p w:rsidR="00C14D27" w:rsidRDefault="00A83B5B">
            <w:pPr>
              <w:rPr>
                <w:rFonts w:ascii="Arial" w:hAnsi="Arial" w:cs="Arial"/>
              </w:rPr>
            </w:pPr>
            <w:r>
              <w:rPr>
                <w:rFonts w:ascii="Arial" w:hAnsi="Arial" w:cs="Arial"/>
              </w:rPr>
              <w:t>a</w:t>
            </w:r>
            <w:r w:rsidR="00C14D27">
              <w:rPr>
                <w:rFonts w:ascii="Arial" w:hAnsi="Arial" w:cs="Arial"/>
              </w:rPr>
              <w:t>nd are not necessarily intended to be explored in isolated learning units or in the order below.</w:t>
            </w:r>
            <w:r w:rsidR="008B4CA4">
              <w:rPr>
                <w:rFonts w:ascii="Arial" w:hAnsi="Arial" w:cs="Arial"/>
              </w:rPr>
              <w:t xml:space="preserve"> </w:t>
            </w:r>
          </w:p>
          <w:p w:rsidR="00C14D27" w:rsidRDefault="00C14D27">
            <w:pPr>
              <w:widowControl w:val="0"/>
              <w:rPr>
                <w:rFonts w:ascii="Arial" w:hAnsi="Arial" w:cs="Arial"/>
                <w:lang w:val="en-GB"/>
              </w:rPr>
            </w:pPr>
          </w:p>
          <w:p w:rsidR="00C14D27" w:rsidRDefault="002152B1">
            <w:pPr>
              <w:widowControl w:val="0"/>
              <w:numPr>
                <w:ilvl w:val="0"/>
                <w:numId w:val="2"/>
              </w:numPr>
              <w:rPr>
                <w:rFonts w:ascii="Arial" w:hAnsi="Arial" w:cs="Arial"/>
                <w:lang w:val="en-GB"/>
              </w:rPr>
            </w:pPr>
            <w:r>
              <w:rPr>
                <w:rFonts w:ascii="Arial" w:hAnsi="Arial" w:cs="Arial"/>
                <w:lang w:val="en-GB"/>
              </w:rPr>
              <w:t>Ethical Principles for Hospitality Managers</w:t>
            </w:r>
          </w:p>
          <w:p w:rsidR="00C14D27" w:rsidRDefault="002152B1">
            <w:pPr>
              <w:widowControl w:val="0"/>
              <w:numPr>
                <w:ilvl w:val="0"/>
                <w:numId w:val="2"/>
              </w:numPr>
              <w:rPr>
                <w:rFonts w:ascii="Arial" w:hAnsi="Arial" w:cs="Arial"/>
                <w:lang w:val="en-GB"/>
              </w:rPr>
            </w:pPr>
            <w:r>
              <w:rPr>
                <w:rFonts w:ascii="Arial" w:hAnsi="Arial" w:cs="Arial"/>
                <w:lang w:val="en-GB"/>
              </w:rPr>
              <w:t>Ethical Thought</w:t>
            </w:r>
          </w:p>
          <w:p w:rsidR="00C14D27" w:rsidRDefault="002152B1">
            <w:pPr>
              <w:widowControl w:val="0"/>
              <w:numPr>
                <w:ilvl w:val="0"/>
                <w:numId w:val="2"/>
              </w:numPr>
              <w:rPr>
                <w:rFonts w:ascii="Arial" w:hAnsi="Arial" w:cs="Arial"/>
                <w:lang w:val="en-GB"/>
              </w:rPr>
            </w:pPr>
            <w:r>
              <w:rPr>
                <w:rFonts w:ascii="Arial" w:hAnsi="Arial" w:cs="Arial"/>
                <w:lang w:val="en-GB"/>
              </w:rPr>
              <w:t>Making Proper Employment Selections</w:t>
            </w:r>
          </w:p>
          <w:p w:rsidR="00C14D27" w:rsidRDefault="002152B1">
            <w:pPr>
              <w:widowControl w:val="0"/>
              <w:numPr>
                <w:ilvl w:val="0"/>
                <w:numId w:val="2"/>
              </w:numPr>
              <w:rPr>
                <w:rFonts w:ascii="Arial" w:hAnsi="Arial" w:cs="Arial"/>
                <w:lang w:val="en-GB"/>
              </w:rPr>
            </w:pPr>
            <w:r>
              <w:rPr>
                <w:rFonts w:ascii="Arial" w:hAnsi="Arial" w:cs="Arial"/>
                <w:lang w:val="en-GB"/>
              </w:rPr>
              <w:t>Ethics and Front Office Management</w:t>
            </w:r>
          </w:p>
          <w:p w:rsidR="00C14D27" w:rsidRDefault="002152B1">
            <w:pPr>
              <w:widowControl w:val="0"/>
              <w:numPr>
                <w:ilvl w:val="0"/>
                <w:numId w:val="2"/>
              </w:numPr>
              <w:rPr>
                <w:rFonts w:ascii="Arial" w:hAnsi="Arial" w:cs="Arial"/>
                <w:lang w:val="en-GB"/>
              </w:rPr>
            </w:pPr>
            <w:r>
              <w:rPr>
                <w:rFonts w:ascii="Arial" w:hAnsi="Arial" w:cs="Arial"/>
                <w:lang w:val="en-GB"/>
              </w:rPr>
              <w:t>Ethics and Housekeeping Management</w:t>
            </w:r>
          </w:p>
          <w:p w:rsidR="00C14D27" w:rsidRDefault="002152B1">
            <w:pPr>
              <w:widowControl w:val="0"/>
              <w:numPr>
                <w:ilvl w:val="0"/>
                <w:numId w:val="2"/>
              </w:numPr>
              <w:rPr>
                <w:rFonts w:ascii="Arial" w:hAnsi="Arial" w:cs="Arial"/>
                <w:lang w:val="en-GB"/>
              </w:rPr>
            </w:pPr>
            <w:r>
              <w:rPr>
                <w:rFonts w:ascii="Arial" w:hAnsi="Arial" w:cs="Arial"/>
                <w:lang w:val="en-GB"/>
              </w:rPr>
              <w:t>Ethics and Sales and Marketing</w:t>
            </w:r>
          </w:p>
          <w:p w:rsidR="00C14D27" w:rsidRDefault="002152B1">
            <w:pPr>
              <w:widowControl w:val="0"/>
              <w:numPr>
                <w:ilvl w:val="0"/>
                <w:numId w:val="2"/>
              </w:numPr>
              <w:rPr>
                <w:rFonts w:ascii="Arial" w:hAnsi="Arial" w:cs="Arial"/>
                <w:lang w:val="en-GB"/>
              </w:rPr>
            </w:pPr>
            <w:r>
              <w:rPr>
                <w:rFonts w:ascii="Arial" w:hAnsi="Arial" w:cs="Arial"/>
                <w:lang w:val="en-GB"/>
              </w:rPr>
              <w:t>Ethics and Facilities Management</w:t>
            </w:r>
          </w:p>
          <w:p w:rsidR="00C14D27" w:rsidRDefault="002152B1">
            <w:pPr>
              <w:widowControl w:val="0"/>
              <w:numPr>
                <w:ilvl w:val="0"/>
                <w:numId w:val="2"/>
              </w:numPr>
              <w:rPr>
                <w:rFonts w:ascii="Arial" w:hAnsi="Arial" w:cs="Arial"/>
                <w:lang w:val="en-GB"/>
              </w:rPr>
            </w:pPr>
            <w:r>
              <w:rPr>
                <w:rFonts w:ascii="Arial" w:hAnsi="Arial" w:cs="Arial"/>
                <w:lang w:val="en-GB"/>
              </w:rPr>
              <w:t>Ethics and Foodservice Management</w:t>
            </w:r>
          </w:p>
          <w:p w:rsidR="00C14D27" w:rsidRDefault="00924514">
            <w:pPr>
              <w:widowControl w:val="0"/>
              <w:numPr>
                <w:ilvl w:val="0"/>
                <w:numId w:val="2"/>
              </w:numPr>
              <w:rPr>
                <w:rFonts w:ascii="Arial" w:hAnsi="Arial" w:cs="Arial"/>
                <w:lang w:val="en-GB"/>
              </w:rPr>
            </w:pPr>
            <w:r>
              <w:rPr>
                <w:rFonts w:ascii="Arial" w:hAnsi="Arial" w:cs="Arial"/>
                <w:lang w:val="en-GB"/>
              </w:rPr>
              <w:t>Ethics and Dining Room Service</w:t>
            </w:r>
          </w:p>
          <w:p w:rsidR="00C14D27" w:rsidRDefault="00924514">
            <w:pPr>
              <w:widowControl w:val="0"/>
              <w:numPr>
                <w:ilvl w:val="0"/>
                <w:numId w:val="2"/>
              </w:numPr>
              <w:rPr>
                <w:rFonts w:ascii="Arial" w:hAnsi="Arial" w:cs="Arial"/>
                <w:lang w:val="en-GB"/>
              </w:rPr>
            </w:pPr>
            <w:r>
              <w:rPr>
                <w:rFonts w:ascii="Arial" w:hAnsi="Arial" w:cs="Arial"/>
                <w:lang w:val="en-GB"/>
              </w:rPr>
              <w:t>Ethics and Bar and Beverage Management</w:t>
            </w:r>
          </w:p>
          <w:p w:rsidR="00C14D27" w:rsidRDefault="00924514">
            <w:pPr>
              <w:widowControl w:val="0"/>
              <w:numPr>
                <w:ilvl w:val="0"/>
                <w:numId w:val="2"/>
              </w:numPr>
              <w:rPr>
                <w:rFonts w:ascii="Arial" w:hAnsi="Arial" w:cs="Arial"/>
                <w:lang w:val="en-GB"/>
              </w:rPr>
            </w:pPr>
            <w:r>
              <w:rPr>
                <w:rFonts w:ascii="Arial" w:hAnsi="Arial" w:cs="Arial"/>
                <w:lang w:val="en-GB"/>
              </w:rPr>
              <w:t>Ethics and Human Resource Management</w:t>
            </w:r>
          </w:p>
          <w:p w:rsidR="00C14D27" w:rsidRDefault="00924514">
            <w:pPr>
              <w:widowControl w:val="0"/>
              <w:numPr>
                <w:ilvl w:val="0"/>
                <w:numId w:val="2"/>
              </w:numPr>
              <w:rPr>
                <w:rFonts w:ascii="Arial" w:hAnsi="Arial" w:cs="Arial"/>
                <w:lang w:val="en-GB"/>
              </w:rPr>
            </w:pPr>
            <w:r>
              <w:rPr>
                <w:rFonts w:ascii="Arial" w:hAnsi="Arial" w:cs="Arial"/>
                <w:lang w:val="en-GB"/>
              </w:rPr>
              <w:t>Ethics and Technology</w:t>
            </w:r>
          </w:p>
          <w:p w:rsidR="00C14D27" w:rsidRDefault="00924514">
            <w:pPr>
              <w:widowControl w:val="0"/>
              <w:numPr>
                <w:ilvl w:val="0"/>
                <w:numId w:val="2"/>
              </w:numPr>
              <w:rPr>
                <w:rFonts w:ascii="Arial" w:hAnsi="Arial" w:cs="Arial"/>
                <w:lang w:val="en-GB"/>
              </w:rPr>
            </w:pPr>
            <w:r>
              <w:rPr>
                <w:rFonts w:ascii="Arial" w:hAnsi="Arial" w:cs="Arial"/>
                <w:lang w:val="en-GB"/>
              </w:rPr>
              <w:t>Ethics and Cost Control</w:t>
            </w:r>
          </w:p>
          <w:p w:rsidR="00C14D27" w:rsidRDefault="00924514">
            <w:pPr>
              <w:widowControl w:val="0"/>
              <w:numPr>
                <w:ilvl w:val="0"/>
                <w:numId w:val="2"/>
              </w:numPr>
              <w:rPr>
                <w:rFonts w:ascii="Arial" w:hAnsi="Arial" w:cs="Arial"/>
                <w:lang w:val="en-GB"/>
              </w:rPr>
            </w:pPr>
            <w:r>
              <w:rPr>
                <w:rFonts w:ascii="Arial" w:hAnsi="Arial" w:cs="Arial"/>
                <w:lang w:val="en-GB"/>
              </w:rPr>
              <w:t>Developing Codes and Ethics and Ethics Programs</w:t>
            </w:r>
          </w:p>
          <w:p w:rsidR="00C14D27" w:rsidRDefault="00924514" w:rsidP="00DC2F2B">
            <w:pPr>
              <w:widowControl w:val="0"/>
              <w:numPr>
                <w:ilvl w:val="0"/>
                <w:numId w:val="2"/>
              </w:numPr>
              <w:rPr>
                <w:rFonts w:ascii="Arial" w:hAnsi="Arial" w:cs="Arial"/>
                <w:lang w:val="en-GB"/>
              </w:rPr>
            </w:pPr>
            <w:r>
              <w:rPr>
                <w:rFonts w:ascii="Arial" w:hAnsi="Arial" w:cs="Arial"/>
                <w:lang w:val="en-GB"/>
              </w:rPr>
              <w:t>Training Management and Employees in Ethics</w:t>
            </w:r>
          </w:p>
          <w:p w:rsidR="00B27AAB" w:rsidRDefault="00B27AAB" w:rsidP="00DC2F2B">
            <w:pPr>
              <w:widowControl w:val="0"/>
              <w:numPr>
                <w:ilvl w:val="0"/>
                <w:numId w:val="2"/>
              </w:numPr>
              <w:rPr>
                <w:rFonts w:ascii="Arial" w:hAnsi="Arial" w:cs="Arial"/>
                <w:lang w:val="en-GB"/>
              </w:rPr>
            </w:pPr>
            <w:r>
              <w:rPr>
                <w:rFonts w:ascii="Arial" w:hAnsi="Arial" w:cs="Arial"/>
                <w:lang w:val="en-GB"/>
              </w:rPr>
              <w:t>Current ethical world issues</w:t>
            </w:r>
          </w:p>
          <w:p w:rsidR="00C14D27" w:rsidRDefault="00C14D27">
            <w:pPr>
              <w:rPr>
                <w:rFonts w:ascii="Arial" w:hAnsi="Arial" w:cs="Arial"/>
              </w:rPr>
            </w:pPr>
          </w:p>
        </w:tc>
      </w:tr>
      <w:tr w:rsidR="00C14D27">
        <w:trPr>
          <w:cantSplit/>
        </w:trPr>
        <w:tc>
          <w:tcPr>
            <w:tcW w:w="675" w:type="dxa"/>
          </w:tcPr>
          <w:p w:rsidR="00C14D27" w:rsidRDefault="00C14D27">
            <w:pPr>
              <w:rPr>
                <w:rFonts w:ascii="Arial" w:hAnsi="Arial" w:cs="Arial"/>
                <w:b/>
                <w:bCs/>
              </w:rPr>
            </w:pPr>
            <w:r>
              <w:rPr>
                <w:rFonts w:ascii="Arial" w:hAnsi="Arial" w:cs="Arial"/>
                <w:b/>
                <w:bCs/>
              </w:rPr>
              <w:t>IV.</w:t>
            </w:r>
          </w:p>
        </w:tc>
        <w:tc>
          <w:tcPr>
            <w:tcW w:w="8181" w:type="dxa"/>
          </w:tcPr>
          <w:p w:rsidR="00C14D27" w:rsidRDefault="00C14D27">
            <w:pPr>
              <w:rPr>
                <w:rFonts w:ascii="Arial" w:hAnsi="Arial" w:cs="Arial"/>
                <w:b/>
                <w:bCs/>
              </w:rPr>
            </w:pPr>
            <w:r>
              <w:rPr>
                <w:rFonts w:ascii="Arial" w:hAnsi="Arial" w:cs="Arial"/>
                <w:b/>
                <w:bCs/>
              </w:rPr>
              <w:t>REQUIRED RESOURCES/TEXTS/MATERIALS:</w:t>
            </w:r>
          </w:p>
          <w:p w:rsidR="00C14D27" w:rsidRDefault="00C14D27">
            <w:pPr>
              <w:rPr>
                <w:rFonts w:ascii="Arial" w:hAnsi="Arial" w:cs="Arial"/>
              </w:rPr>
            </w:pPr>
          </w:p>
          <w:p w:rsidR="008F07B0" w:rsidRDefault="001A34D8">
            <w:pPr>
              <w:widowControl w:val="0"/>
              <w:rPr>
                <w:rFonts w:ascii="Arial" w:hAnsi="Arial" w:cs="Arial"/>
                <w:lang w:val="en-GB"/>
              </w:rPr>
            </w:pPr>
            <w:r w:rsidRPr="001A34D8">
              <w:rPr>
                <w:rFonts w:ascii="Arial" w:hAnsi="Arial" w:cs="Arial"/>
                <w:b/>
                <w:u w:val="single"/>
                <w:lang w:val="en-CA"/>
              </w:rPr>
              <w:t>Optional:</w:t>
            </w:r>
            <w:r>
              <w:rPr>
                <w:rFonts w:ascii="Arial" w:hAnsi="Arial" w:cs="Arial"/>
                <w:lang w:val="en-CA"/>
              </w:rPr>
              <w:t xml:space="preserve"> </w:t>
            </w:r>
            <w:r w:rsidR="007C36A7" w:rsidRPr="007C36A7">
              <w:rPr>
                <w:rFonts w:ascii="Arial" w:hAnsi="Arial" w:cs="Arial"/>
                <w:lang w:val="en-CA"/>
              </w:rPr>
              <w:t xml:space="preserve">Jaszay, C., Dunk, P. </w:t>
            </w:r>
            <w:r w:rsidR="00B86142" w:rsidRPr="007C36A7">
              <w:rPr>
                <w:rFonts w:ascii="Arial" w:hAnsi="Arial" w:cs="Arial"/>
                <w:lang w:val="en-CA"/>
              </w:rPr>
              <w:t>(200</w:t>
            </w:r>
            <w:r w:rsidR="007C36A7" w:rsidRPr="007C36A7">
              <w:rPr>
                <w:rFonts w:ascii="Arial" w:hAnsi="Arial" w:cs="Arial"/>
                <w:lang w:val="en-CA"/>
              </w:rPr>
              <w:t>6</w:t>
            </w:r>
            <w:r w:rsidR="00B86142" w:rsidRPr="007C36A7">
              <w:rPr>
                <w:rFonts w:ascii="Arial" w:hAnsi="Arial" w:cs="Arial"/>
                <w:lang w:val="en-CA"/>
              </w:rPr>
              <w:t xml:space="preserve">). </w:t>
            </w:r>
            <w:r w:rsidR="007C36A7" w:rsidRPr="007C36A7">
              <w:rPr>
                <w:rFonts w:ascii="Arial" w:hAnsi="Arial" w:cs="Arial"/>
                <w:lang w:val="en-CA"/>
              </w:rPr>
              <w:t xml:space="preserve"> </w:t>
            </w:r>
            <w:r w:rsidR="007C36A7" w:rsidRPr="007C36A7">
              <w:rPr>
                <w:rFonts w:ascii="Arial" w:hAnsi="Arial" w:cs="Arial"/>
                <w:u w:val="single"/>
                <w:lang w:val="en-CA"/>
              </w:rPr>
              <w:t>Ethical Decision Making in the Hospitality Industry</w:t>
            </w:r>
            <w:r w:rsidR="00861C1A">
              <w:rPr>
                <w:rFonts w:ascii="Arial" w:hAnsi="Arial" w:cs="Arial"/>
                <w:lang w:val="en-GB"/>
              </w:rPr>
              <w:t>.</w:t>
            </w:r>
            <w:r w:rsidR="007C36A7">
              <w:rPr>
                <w:rFonts w:ascii="Arial" w:hAnsi="Arial" w:cs="Arial"/>
                <w:lang w:val="en-GB"/>
              </w:rPr>
              <w:t xml:space="preserve"> NJ: Pearson/Prentice Hall. ISBN: 0-13-113680-1</w:t>
            </w:r>
          </w:p>
          <w:p w:rsidR="006C40ED" w:rsidRDefault="006C40ED">
            <w:pPr>
              <w:rPr>
                <w:rFonts w:ascii="Arial" w:hAnsi="Arial" w:cs="Arial"/>
              </w:rPr>
            </w:pPr>
          </w:p>
        </w:tc>
      </w:tr>
    </w:tbl>
    <w:p w:rsidR="00C14D27" w:rsidRDefault="00C14D27">
      <w:pPr>
        <w:rPr>
          <w:rFonts w:ascii="Arial" w:hAnsi="Arial"/>
        </w:rPr>
      </w:pPr>
    </w:p>
    <w:tbl>
      <w:tblPr>
        <w:tblW w:w="0" w:type="auto"/>
        <w:tblLayout w:type="fixed"/>
        <w:tblLook w:val="0000"/>
      </w:tblPr>
      <w:tblGrid>
        <w:gridCol w:w="675"/>
        <w:gridCol w:w="8181"/>
      </w:tblGrid>
      <w:tr w:rsidR="00861C1A">
        <w:trPr>
          <w:cantSplit/>
        </w:trPr>
        <w:tc>
          <w:tcPr>
            <w:tcW w:w="675" w:type="dxa"/>
          </w:tcPr>
          <w:p w:rsidR="00861C1A" w:rsidRDefault="00861C1A" w:rsidP="009870A6">
            <w:pPr>
              <w:rPr>
                <w:rFonts w:ascii="Arial" w:hAnsi="Arial"/>
                <w:b/>
                <w:bCs/>
              </w:rPr>
            </w:pPr>
            <w:r>
              <w:rPr>
                <w:rFonts w:ascii="Arial" w:hAnsi="Arial"/>
                <w:b/>
                <w:bCs/>
              </w:rPr>
              <w:t>V.</w:t>
            </w:r>
          </w:p>
        </w:tc>
        <w:tc>
          <w:tcPr>
            <w:tcW w:w="8181" w:type="dxa"/>
          </w:tcPr>
          <w:p w:rsidR="00861C1A" w:rsidRDefault="00861C1A" w:rsidP="009870A6">
            <w:pPr>
              <w:rPr>
                <w:rFonts w:ascii="Arial" w:hAnsi="Arial"/>
                <w:b/>
                <w:bCs/>
              </w:rPr>
            </w:pPr>
            <w:r>
              <w:rPr>
                <w:rFonts w:ascii="Arial" w:hAnsi="Arial"/>
                <w:b/>
                <w:bCs/>
              </w:rPr>
              <w:t>EVALUATION PROCESS/GRADING SYSTEM:</w:t>
            </w:r>
          </w:p>
          <w:p w:rsidR="00861C1A" w:rsidRDefault="00B27AAB" w:rsidP="009870A6">
            <w:pPr>
              <w:tabs>
                <w:tab w:val="left" w:pos="-1440"/>
              </w:tabs>
              <w:rPr>
                <w:rFonts w:ascii="Arial" w:hAnsi="Arial"/>
                <w:bCs/>
              </w:rPr>
            </w:pPr>
            <w:r>
              <w:rPr>
                <w:rFonts w:ascii="Arial" w:hAnsi="Arial"/>
                <w:bCs/>
              </w:rPr>
              <w:t>1 Test</w:t>
            </w:r>
            <w:r w:rsidR="00E500EC">
              <w:rPr>
                <w:rFonts w:ascii="Arial" w:hAnsi="Arial"/>
                <w:bCs/>
              </w:rPr>
              <w:tab/>
            </w:r>
            <w:r w:rsidR="00E500EC">
              <w:rPr>
                <w:rFonts w:ascii="Arial" w:hAnsi="Arial"/>
                <w:bCs/>
              </w:rPr>
              <w:tab/>
            </w:r>
            <w:r>
              <w:rPr>
                <w:rFonts w:ascii="Arial" w:hAnsi="Arial"/>
                <w:bCs/>
              </w:rPr>
              <w:t xml:space="preserve">                                                2</w:t>
            </w:r>
            <w:r w:rsidR="00E500EC">
              <w:rPr>
                <w:rFonts w:ascii="Arial" w:hAnsi="Arial"/>
                <w:bCs/>
              </w:rPr>
              <w:t>0</w:t>
            </w:r>
            <w:r w:rsidR="00861C1A">
              <w:rPr>
                <w:rFonts w:ascii="Arial" w:hAnsi="Arial"/>
                <w:bCs/>
              </w:rPr>
              <w:t>%</w:t>
            </w:r>
          </w:p>
          <w:p w:rsidR="00861C1A" w:rsidRDefault="00B27AAB" w:rsidP="009870A6">
            <w:pPr>
              <w:pStyle w:val="EnvelopeReturn"/>
              <w:tabs>
                <w:tab w:val="left" w:pos="-1440"/>
              </w:tabs>
              <w:rPr>
                <w:bCs/>
              </w:rPr>
            </w:pPr>
            <w:r>
              <w:rPr>
                <w:bCs/>
              </w:rPr>
              <w:t xml:space="preserve">3 </w:t>
            </w:r>
            <w:r w:rsidR="00861C1A">
              <w:rPr>
                <w:bCs/>
              </w:rPr>
              <w:t>Project</w:t>
            </w:r>
            <w:r>
              <w:rPr>
                <w:bCs/>
              </w:rPr>
              <w:t>s (each worth 20 %)</w:t>
            </w:r>
            <w:r>
              <w:rPr>
                <w:bCs/>
              </w:rPr>
              <w:tab/>
              <w:t xml:space="preserve">               6</w:t>
            </w:r>
            <w:r w:rsidR="00861C1A">
              <w:rPr>
                <w:bCs/>
              </w:rPr>
              <w:t>0%</w:t>
            </w:r>
          </w:p>
          <w:p w:rsidR="00861C1A" w:rsidRDefault="00861C1A" w:rsidP="009870A6">
            <w:pPr>
              <w:tabs>
                <w:tab w:val="left" w:pos="-1440"/>
              </w:tabs>
              <w:rPr>
                <w:rFonts w:ascii="Arial" w:hAnsi="Arial"/>
                <w:bCs/>
              </w:rPr>
            </w:pPr>
            <w:r>
              <w:rPr>
                <w:rFonts w:ascii="Arial" w:hAnsi="Arial"/>
                <w:bCs/>
              </w:rPr>
              <w:t>Student pr</w:t>
            </w:r>
            <w:r w:rsidR="00E500EC">
              <w:rPr>
                <w:rFonts w:ascii="Arial" w:hAnsi="Arial"/>
                <w:bCs/>
              </w:rPr>
              <w:t xml:space="preserve">ofessionalism &amp; </w:t>
            </w:r>
            <w:r w:rsidR="00E500EC" w:rsidRPr="00B1163A">
              <w:rPr>
                <w:rFonts w:ascii="Arial" w:hAnsi="Arial"/>
                <w:b/>
                <w:bCs/>
              </w:rPr>
              <w:t>participation</w:t>
            </w:r>
            <w:r w:rsidR="00E500EC">
              <w:rPr>
                <w:rFonts w:ascii="Arial" w:hAnsi="Arial"/>
                <w:bCs/>
              </w:rPr>
              <w:tab/>
            </w:r>
            <w:r w:rsidR="00B27AAB">
              <w:rPr>
                <w:rFonts w:ascii="Arial" w:hAnsi="Arial"/>
                <w:bCs/>
              </w:rPr>
              <w:t xml:space="preserve">    </w:t>
            </w:r>
            <w:r w:rsidR="00E500EC">
              <w:rPr>
                <w:rFonts w:ascii="Arial" w:hAnsi="Arial"/>
                <w:bCs/>
              </w:rPr>
              <w:t>20</w:t>
            </w:r>
            <w:r>
              <w:rPr>
                <w:rFonts w:ascii="Arial" w:hAnsi="Arial"/>
                <w:bCs/>
              </w:rPr>
              <w:t>%</w:t>
            </w:r>
          </w:p>
          <w:p w:rsidR="00861C1A" w:rsidRDefault="00861C1A" w:rsidP="009870A6">
            <w:pPr>
              <w:tabs>
                <w:tab w:val="left" w:pos="-1440"/>
              </w:tabs>
              <w:rPr>
                <w:rFonts w:ascii="Arial" w:hAnsi="Arial"/>
                <w:bCs/>
              </w:rPr>
            </w:pPr>
            <w:r>
              <w:rPr>
                <w:rFonts w:ascii="Arial" w:hAnsi="Arial"/>
                <w:bCs/>
              </w:rPr>
              <w:t>(Dress code, attendance, conduct)</w:t>
            </w:r>
            <w:r>
              <w:rPr>
                <w:rFonts w:ascii="Arial" w:hAnsi="Arial"/>
                <w:bCs/>
              </w:rPr>
              <w:tab/>
            </w:r>
          </w:p>
          <w:p w:rsidR="00861C1A" w:rsidRDefault="00861C1A" w:rsidP="009870A6">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sidR="00B27AAB">
              <w:rPr>
                <w:rFonts w:ascii="Arial" w:hAnsi="Arial"/>
                <w:bCs/>
              </w:rPr>
              <w:t xml:space="preserve">      </w:t>
            </w:r>
            <w:r>
              <w:rPr>
                <w:rFonts w:ascii="Arial" w:hAnsi="Arial"/>
                <w:bCs/>
              </w:rPr>
              <w:t>___</w:t>
            </w:r>
          </w:p>
          <w:p w:rsidR="00861C1A" w:rsidRDefault="00861C1A" w:rsidP="009870A6">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w:t>
            </w:r>
            <w:r w:rsidR="00B27AAB">
              <w:rPr>
                <w:rFonts w:ascii="Arial" w:hAnsi="Arial"/>
                <w:bCs/>
              </w:rPr>
              <w:t xml:space="preserve">    </w:t>
            </w:r>
            <w:r>
              <w:rPr>
                <w:rFonts w:ascii="Arial" w:hAnsi="Arial"/>
                <w:bCs/>
              </w:rPr>
              <w:t>100%</w:t>
            </w:r>
          </w:p>
          <w:p w:rsidR="00861C1A" w:rsidRDefault="00861C1A" w:rsidP="009870A6">
            <w:pPr>
              <w:pStyle w:val="EnvelopeReturn"/>
            </w:pPr>
          </w:p>
        </w:tc>
      </w:tr>
      <w:tr w:rsidR="00861C1A">
        <w:trPr>
          <w:cantSplit/>
        </w:trPr>
        <w:tc>
          <w:tcPr>
            <w:tcW w:w="675" w:type="dxa"/>
          </w:tcPr>
          <w:p w:rsidR="00861C1A" w:rsidRDefault="00861C1A" w:rsidP="009870A6">
            <w:pPr>
              <w:pStyle w:val="EnvelopeReturn"/>
              <w:rPr>
                <w:b/>
                <w:bCs/>
              </w:rPr>
            </w:pPr>
          </w:p>
        </w:tc>
        <w:tc>
          <w:tcPr>
            <w:tcW w:w="8181" w:type="dxa"/>
          </w:tcPr>
          <w:p w:rsidR="00861C1A" w:rsidRDefault="00861C1A" w:rsidP="009870A6">
            <w:pPr>
              <w:rPr>
                <w:rFonts w:ascii="Arial" w:hAnsi="Arial"/>
              </w:rPr>
            </w:pPr>
            <w:r>
              <w:rPr>
                <w:rFonts w:ascii="Arial" w:hAnsi="Arial"/>
              </w:rPr>
              <w:t>The following semester grades will be assigned to students in postsecondary courses:</w:t>
            </w:r>
          </w:p>
        </w:tc>
      </w:tr>
    </w:tbl>
    <w:p w:rsidR="00861C1A" w:rsidRDefault="00861C1A" w:rsidP="00861C1A">
      <w:pPr>
        <w:rPr>
          <w:rFonts w:ascii="Arial" w:hAnsi="Arial"/>
        </w:rPr>
      </w:pPr>
    </w:p>
    <w:tbl>
      <w:tblPr>
        <w:tblW w:w="0" w:type="auto"/>
        <w:tblLayout w:type="fixed"/>
        <w:tblLook w:val="0000"/>
      </w:tblPr>
      <w:tblGrid>
        <w:gridCol w:w="675"/>
        <w:gridCol w:w="1701"/>
        <w:gridCol w:w="4678"/>
        <w:gridCol w:w="1802"/>
      </w:tblGrid>
      <w:tr w:rsidR="00861C1A">
        <w:tc>
          <w:tcPr>
            <w:tcW w:w="675" w:type="dxa"/>
          </w:tcPr>
          <w:p w:rsidR="00861C1A" w:rsidRDefault="00861C1A" w:rsidP="009870A6">
            <w:pPr>
              <w:rPr>
                <w:rFonts w:ascii="Arial" w:hAnsi="Arial"/>
              </w:rPr>
            </w:pPr>
          </w:p>
        </w:tc>
        <w:tc>
          <w:tcPr>
            <w:tcW w:w="1701" w:type="dxa"/>
          </w:tcPr>
          <w:p w:rsidR="00861C1A" w:rsidRDefault="00861C1A" w:rsidP="009870A6">
            <w:pPr>
              <w:jc w:val="center"/>
              <w:rPr>
                <w:rFonts w:ascii="Arial" w:hAnsi="Arial"/>
                <w:u w:val="single"/>
              </w:rPr>
            </w:pPr>
          </w:p>
          <w:p w:rsidR="00861C1A" w:rsidRDefault="00861C1A" w:rsidP="009870A6">
            <w:pPr>
              <w:jc w:val="center"/>
              <w:rPr>
                <w:rFonts w:ascii="Arial" w:hAnsi="Arial"/>
                <w:u w:val="single"/>
              </w:rPr>
            </w:pPr>
            <w:r>
              <w:rPr>
                <w:rFonts w:ascii="Arial" w:hAnsi="Arial"/>
                <w:u w:val="single"/>
              </w:rPr>
              <w:t>Grade</w:t>
            </w:r>
          </w:p>
        </w:tc>
        <w:tc>
          <w:tcPr>
            <w:tcW w:w="4678" w:type="dxa"/>
          </w:tcPr>
          <w:p w:rsidR="00861C1A" w:rsidRDefault="00861C1A" w:rsidP="009870A6">
            <w:pPr>
              <w:jc w:val="center"/>
              <w:rPr>
                <w:rFonts w:ascii="Arial" w:hAnsi="Arial"/>
                <w:u w:val="single"/>
              </w:rPr>
            </w:pPr>
          </w:p>
          <w:p w:rsidR="00861C1A" w:rsidRDefault="00861C1A" w:rsidP="009870A6">
            <w:pPr>
              <w:jc w:val="center"/>
              <w:rPr>
                <w:rFonts w:ascii="Arial" w:hAnsi="Arial"/>
                <w:u w:val="single"/>
              </w:rPr>
            </w:pPr>
            <w:r>
              <w:rPr>
                <w:rFonts w:ascii="Arial" w:hAnsi="Arial"/>
                <w:u w:val="single"/>
              </w:rPr>
              <w:t>Definition</w:t>
            </w:r>
          </w:p>
        </w:tc>
        <w:tc>
          <w:tcPr>
            <w:tcW w:w="1802" w:type="dxa"/>
          </w:tcPr>
          <w:p w:rsidR="00861C1A" w:rsidRDefault="00861C1A" w:rsidP="009870A6">
            <w:pPr>
              <w:jc w:val="center"/>
              <w:rPr>
                <w:rFonts w:ascii="Arial" w:hAnsi="Arial"/>
              </w:rPr>
            </w:pPr>
            <w:r>
              <w:rPr>
                <w:rFonts w:ascii="Arial" w:hAnsi="Arial"/>
              </w:rPr>
              <w:t xml:space="preserve">Grade Point </w:t>
            </w:r>
            <w:r>
              <w:rPr>
                <w:rFonts w:ascii="Arial" w:hAnsi="Arial"/>
                <w:u w:val="single"/>
              </w:rPr>
              <w:t>Equivalent</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pStyle w:val="EnvelopeReturn"/>
            </w:pPr>
            <w:r>
              <w:t>A+</w:t>
            </w:r>
          </w:p>
        </w:tc>
        <w:tc>
          <w:tcPr>
            <w:tcW w:w="4678" w:type="dxa"/>
          </w:tcPr>
          <w:p w:rsidR="00861C1A" w:rsidRDefault="00861C1A" w:rsidP="009870A6">
            <w:pPr>
              <w:jc w:val="center"/>
              <w:rPr>
                <w:rFonts w:ascii="Arial" w:hAnsi="Arial"/>
              </w:rPr>
            </w:pPr>
            <w:r>
              <w:rPr>
                <w:rFonts w:ascii="Arial" w:hAnsi="Arial"/>
              </w:rPr>
              <w:t>90 - 100%</w:t>
            </w:r>
          </w:p>
        </w:tc>
        <w:tc>
          <w:tcPr>
            <w:tcW w:w="1802" w:type="dxa"/>
          </w:tcPr>
          <w:p w:rsidR="00861C1A" w:rsidRDefault="00861C1A" w:rsidP="009870A6">
            <w:pPr>
              <w:jc w:val="center"/>
              <w:rPr>
                <w:rFonts w:ascii="Arial" w:hAnsi="Arial"/>
              </w:rPr>
            </w:pPr>
            <w:r>
              <w:rPr>
                <w:rFonts w:ascii="Arial" w:hAnsi="Arial"/>
              </w:rPr>
              <w:t>4.00</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A</w:t>
            </w:r>
          </w:p>
        </w:tc>
        <w:tc>
          <w:tcPr>
            <w:tcW w:w="4678" w:type="dxa"/>
          </w:tcPr>
          <w:p w:rsidR="00861C1A" w:rsidRDefault="00861C1A" w:rsidP="009870A6">
            <w:pPr>
              <w:jc w:val="center"/>
              <w:rPr>
                <w:rFonts w:ascii="Arial" w:hAnsi="Arial"/>
              </w:rPr>
            </w:pPr>
            <w:r>
              <w:rPr>
                <w:rFonts w:ascii="Arial" w:hAnsi="Arial"/>
              </w:rPr>
              <w:t>80 - 89%</w:t>
            </w:r>
          </w:p>
        </w:tc>
        <w:tc>
          <w:tcPr>
            <w:tcW w:w="1802" w:type="dxa"/>
          </w:tcPr>
          <w:p w:rsidR="00861C1A" w:rsidRDefault="00861C1A" w:rsidP="009870A6">
            <w:pPr>
              <w:jc w:val="center"/>
              <w:rPr>
                <w:rFonts w:ascii="Arial" w:hAnsi="Arial"/>
              </w:rPr>
            </w:pPr>
            <w:r>
              <w:rPr>
                <w:rFonts w:ascii="Arial" w:hAnsi="Arial"/>
              </w:rPr>
              <w:t>4.00</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B</w:t>
            </w:r>
          </w:p>
        </w:tc>
        <w:tc>
          <w:tcPr>
            <w:tcW w:w="4678" w:type="dxa"/>
          </w:tcPr>
          <w:p w:rsidR="00861C1A" w:rsidRDefault="00861C1A" w:rsidP="009870A6">
            <w:pPr>
              <w:jc w:val="center"/>
              <w:rPr>
                <w:rFonts w:ascii="Arial" w:hAnsi="Arial"/>
              </w:rPr>
            </w:pPr>
            <w:r>
              <w:rPr>
                <w:rFonts w:ascii="Arial" w:hAnsi="Arial"/>
              </w:rPr>
              <w:t>70 - 79%</w:t>
            </w:r>
          </w:p>
        </w:tc>
        <w:tc>
          <w:tcPr>
            <w:tcW w:w="1802" w:type="dxa"/>
          </w:tcPr>
          <w:p w:rsidR="00861C1A" w:rsidRDefault="00861C1A" w:rsidP="009870A6">
            <w:pPr>
              <w:jc w:val="center"/>
              <w:rPr>
                <w:rFonts w:ascii="Arial" w:hAnsi="Arial"/>
              </w:rPr>
            </w:pPr>
            <w:r>
              <w:rPr>
                <w:rFonts w:ascii="Arial" w:hAnsi="Arial"/>
              </w:rPr>
              <w:t>3.00</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C</w:t>
            </w:r>
          </w:p>
        </w:tc>
        <w:tc>
          <w:tcPr>
            <w:tcW w:w="4678" w:type="dxa"/>
          </w:tcPr>
          <w:p w:rsidR="00861C1A" w:rsidRDefault="00861C1A" w:rsidP="009870A6">
            <w:pPr>
              <w:jc w:val="center"/>
              <w:rPr>
                <w:rFonts w:ascii="Arial" w:hAnsi="Arial"/>
              </w:rPr>
            </w:pPr>
            <w:r>
              <w:rPr>
                <w:rFonts w:ascii="Arial" w:hAnsi="Arial"/>
              </w:rPr>
              <w:t>60 - 69%</w:t>
            </w:r>
          </w:p>
        </w:tc>
        <w:tc>
          <w:tcPr>
            <w:tcW w:w="1802" w:type="dxa"/>
          </w:tcPr>
          <w:p w:rsidR="00861C1A" w:rsidRDefault="00861C1A" w:rsidP="009870A6">
            <w:pPr>
              <w:jc w:val="center"/>
              <w:rPr>
                <w:rFonts w:ascii="Arial" w:hAnsi="Arial"/>
              </w:rPr>
            </w:pPr>
            <w:r>
              <w:rPr>
                <w:rFonts w:ascii="Arial" w:hAnsi="Arial"/>
              </w:rPr>
              <w:t>2.00</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D</w:t>
            </w:r>
          </w:p>
        </w:tc>
        <w:tc>
          <w:tcPr>
            <w:tcW w:w="4678" w:type="dxa"/>
          </w:tcPr>
          <w:p w:rsidR="00861C1A" w:rsidRDefault="00861C1A" w:rsidP="009870A6">
            <w:pPr>
              <w:jc w:val="center"/>
              <w:rPr>
                <w:rFonts w:ascii="Arial" w:hAnsi="Arial"/>
              </w:rPr>
            </w:pPr>
            <w:r>
              <w:rPr>
                <w:rFonts w:ascii="Arial" w:hAnsi="Arial"/>
              </w:rPr>
              <w:t>50-59%</w:t>
            </w:r>
          </w:p>
        </w:tc>
        <w:tc>
          <w:tcPr>
            <w:tcW w:w="1802" w:type="dxa"/>
          </w:tcPr>
          <w:p w:rsidR="00861C1A" w:rsidRDefault="00861C1A" w:rsidP="009870A6">
            <w:pPr>
              <w:jc w:val="center"/>
              <w:rPr>
                <w:rFonts w:ascii="Arial" w:hAnsi="Arial"/>
              </w:rPr>
            </w:pPr>
            <w:r>
              <w:rPr>
                <w:rFonts w:ascii="Arial" w:hAnsi="Arial"/>
              </w:rPr>
              <w:t>1.00</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F (Fail)</w:t>
            </w:r>
          </w:p>
        </w:tc>
        <w:tc>
          <w:tcPr>
            <w:tcW w:w="4678" w:type="dxa"/>
          </w:tcPr>
          <w:p w:rsidR="00861C1A" w:rsidRDefault="00861C1A" w:rsidP="009870A6">
            <w:pPr>
              <w:jc w:val="center"/>
              <w:rPr>
                <w:rFonts w:ascii="Arial" w:hAnsi="Arial"/>
              </w:rPr>
            </w:pPr>
            <w:r>
              <w:rPr>
                <w:rFonts w:ascii="Arial" w:hAnsi="Arial"/>
              </w:rPr>
              <w:t>49% or below</w:t>
            </w:r>
          </w:p>
        </w:tc>
        <w:tc>
          <w:tcPr>
            <w:tcW w:w="1802" w:type="dxa"/>
          </w:tcPr>
          <w:p w:rsidR="00861C1A" w:rsidRDefault="00861C1A" w:rsidP="009870A6">
            <w:pPr>
              <w:jc w:val="center"/>
              <w:rPr>
                <w:rFonts w:ascii="Arial" w:hAnsi="Arial"/>
              </w:rPr>
            </w:pPr>
            <w:r>
              <w:rPr>
                <w:rFonts w:ascii="Arial" w:hAnsi="Arial"/>
              </w:rPr>
              <w:t>0.00</w:t>
            </w: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CR (Credit)</w:t>
            </w:r>
          </w:p>
        </w:tc>
        <w:tc>
          <w:tcPr>
            <w:tcW w:w="4678" w:type="dxa"/>
          </w:tcPr>
          <w:p w:rsidR="00861C1A" w:rsidRDefault="00861C1A" w:rsidP="009870A6">
            <w:pPr>
              <w:rPr>
                <w:rFonts w:ascii="Arial" w:hAnsi="Arial"/>
              </w:rPr>
            </w:pPr>
            <w:r>
              <w:rPr>
                <w:rFonts w:ascii="Arial" w:hAnsi="Arial"/>
              </w:rPr>
              <w:t>Credit for diploma requirements has been awarded.</w:t>
            </w:r>
          </w:p>
        </w:tc>
        <w:tc>
          <w:tcPr>
            <w:tcW w:w="1802" w:type="dxa"/>
          </w:tcPr>
          <w:p w:rsidR="00861C1A" w:rsidRDefault="00861C1A" w:rsidP="009870A6">
            <w:pPr>
              <w:jc w:val="center"/>
              <w:rPr>
                <w:rFonts w:ascii="Arial" w:hAnsi="Arial"/>
              </w:rPr>
            </w:pP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S</w:t>
            </w:r>
          </w:p>
        </w:tc>
        <w:tc>
          <w:tcPr>
            <w:tcW w:w="4678" w:type="dxa"/>
          </w:tcPr>
          <w:p w:rsidR="00861C1A" w:rsidRDefault="00861C1A" w:rsidP="009870A6">
            <w:pPr>
              <w:rPr>
                <w:rFonts w:ascii="Arial" w:hAnsi="Arial"/>
              </w:rPr>
            </w:pPr>
            <w:r>
              <w:rPr>
                <w:rFonts w:ascii="Arial" w:hAnsi="Arial"/>
              </w:rPr>
              <w:t>Satisfactory achievement in field placement or non-graded subject areas.</w:t>
            </w:r>
          </w:p>
        </w:tc>
        <w:tc>
          <w:tcPr>
            <w:tcW w:w="1802" w:type="dxa"/>
          </w:tcPr>
          <w:p w:rsidR="00861C1A" w:rsidRDefault="00861C1A" w:rsidP="009870A6">
            <w:pPr>
              <w:jc w:val="center"/>
              <w:rPr>
                <w:rFonts w:ascii="Arial" w:hAnsi="Arial"/>
              </w:rPr>
            </w:pP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U</w:t>
            </w:r>
          </w:p>
        </w:tc>
        <w:tc>
          <w:tcPr>
            <w:tcW w:w="4678" w:type="dxa"/>
          </w:tcPr>
          <w:p w:rsidR="00861C1A" w:rsidRDefault="00861C1A" w:rsidP="009870A6">
            <w:pPr>
              <w:rPr>
                <w:rFonts w:ascii="Arial" w:hAnsi="Arial"/>
              </w:rPr>
            </w:pPr>
            <w:r>
              <w:rPr>
                <w:rFonts w:ascii="Arial" w:hAnsi="Arial"/>
              </w:rPr>
              <w:t>Unsatisfactory achievement in field placement or non-graded subject areas.</w:t>
            </w:r>
          </w:p>
        </w:tc>
        <w:tc>
          <w:tcPr>
            <w:tcW w:w="1802" w:type="dxa"/>
          </w:tcPr>
          <w:p w:rsidR="00861C1A" w:rsidRDefault="00861C1A" w:rsidP="009870A6">
            <w:pPr>
              <w:jc w:val="center"/>
              <w:rPr>
                <w:rFonts w:ascii="Arial" w:hAnsi="Arial"/>
              </w:rPr>
            </w:pP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X</w:t>
            </w:r>
          </w:p>
        </w:tc>
        <w:tc>
          <w:tcPr>
            <w:tcW w:w="4678" w:type="dxa"/>
          </w:tcPr>
          <w:p w:rsidR="00861C1A" w:rsidRDefault="000C5ABE" w:rsidP="009870A6">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861C1A" w:rsidRDefault="00861C1A" w:rsidP="009870A6">
            <w:pPr>
              <w:jc w:val="center"/>
              <w:rPr>
                <w:rFonts w:ascii="Arial" w:hAnsi="Arial"/>
              </w:rPr>
            </w:pP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NR</w:t>
            </w:r>
          </w:p>
        </w:tc>
        <w:tc>
          <w:tcPr>
            <w:tcW w:w="4678" w:type="dxa"/>
          </w:tcPr>
          <w:p w:rsidR="00861C1A" w:rsidRDefault="000C5ABE" w:rsidP="009870A6">
            <w:pPr>
              <w:rPr>
                <w:rFonts w:ascii="Arial" w:hAnsi="Arial"/>
              </w:rPr>
            </w:pPr>
            <w:bookmarkStart w:id="0" w:name="OLE_LINK1"/>
            <w:bookmarkStart w:id="1" w:name="OLE_LINK2"/>
            <w:r>
              <w:rPr>
                <w:rFonts w:ascii="Arial" w:hAnsi="Arial" w:cs="Arial"/>
              </w:rPr>
              <w:t>Grade not reported to Registrar's office.</w:t>
            </w:r>
            <w:bookmarkEnd w:id="0"/>
            <w:bookmarkEnd w:id="1"/>
            <w:r>
              <w:rPr>
                <w:rFonts w:ascii="Arial" w:hAnsi="Arial" w:cs="Arial"/>
              </w:rPr>
              <w:t xml:space="preserve">  </w:t>
            </w:r>
          </w:p>
        </w:tc>
        <w:tc>
          <w:tcPr>
            <w:tcW w:w="1802" w:type="dxa"/>
          </w:tcPr>
          <w:p w:rsidR="00861C1A" w:rsidRDefault="00861C1A" w:rsidP="009870A6">
            <w:pPr>
              <w:jc w:val="center"/>
              <w:rPr>
                <w:rFonts w:ascii="Arial" w:hAnsi="Arial"/>
              </w:rPr>
            </w:pPr>
          </w:p>
        </w:tc>
      </w:tr>
      <w:tr w:rsidR="00861C1A">
        <w:tc>
          <w:tcPr>
            <w:tcW w:w="675" w:type="dxa"/>
          </w:tcPr>
          <w:p w:rsidR="00861C1A" w:rsidRDefault="00861C1A" w:rsidP="009870A6">
            <w:pPr>
              <w:rPr>
                <w:rFonts w:ascii="Arial" w:hAnsi="Arial"/>
              </w:rPr>
            </w:pPr>
          </w:p>
        </w:tc>
        <w:tc>
          <w:tcPr>
            <w:tcW w:w="1701" w:type="dxa"/>
          </w:tcPr>
          <w:p w:rsidR="00861C1A" w:rsidRDefault="00861C1A" w:rsidP="009870A6">
            <w:pPr>
              <w:rPr>
                <w:rFonts w:ascii="Arial" w:hAnsi="Arial"/>
              </w:rPr>
            </w:pPr>
            <w:r>
              <w:rPr>
                <w:rFonts w:ascii="Arial" w:hAnsi="Arial"/>
              </w:rPr>
              <w:t>W</w:t>
            </w:r>
          </w:p>
        </w:tc>
        <w:tc>
          <w:tcPr>
            <w:tcW w:w="4678" w:type="dxa"/>
          </w:tcPr>
          <w:p w:rsidR="00861C1A" w:rsidRDefault="00861C1A" w:rsidP="009870A6">
            <w:pPr>
              <w:rPr>
                <w:rFonts w:ascii="Arial" w:hAnsi="Arial"/>
              </w:rPr>
            </w:pPr>
            <w:r>
              <w:rPr>
                <w:rFonts w:ascii="Arial" w:hAnsi="Arial"/>
              </w:rPr>
              <w:t>Student has withdrawn from the course without academic penalty.</w:t>
            </w:r>
          </w:p>
        </w:tc>
        <w:tc>
          <w:tcPr>
            <w:tcW w:w="1802" w:type="dxa"/>
          </w:tcPr>
          <w:p w:rsidR="00861C1A" w:rsidRDefault="00861C1A" w:rsidP="009870A6">
            <w:pPr>
              <w:jc w:val="center"/>
              <w:rPr>
                <w:rFonts w:ascii="Arial" w:hAnsi="Arial"/>
              </w:rPr>
            </w:pPr>
          </w:p>
        </w:tc>
      </w:tr>
    </w:tbl>
    <w:p w:rsidR="00861C1A" w:rsidRDefault="00861C1A" w:rsidP="00861C1A">
      <w:pPr>
        <w:rPr>
          <w:rFonts w:ascii="Arial" w:hAnsi="Arial"/>
        </w:rPr>
      </w:pPr>
    </w:p>
    <w:p w:rsidR="00861C1A" w:rsidRDefault="00861C1A" w:rsidP="00861C1A">
      <w:pPr>
        <w:rPr>
          <w:rFonts w:ascii="Arial" w:hAnsi="Arial"/>
        </w:rPr>
      </w:pPr>
    </w:p>
    <w:p w:rsidR="00861C1A" w:rsidRDefault="00861C1A" w:rsidP="00861C1A">
      <w:pPr>
        <w:tabs>
          <w:tab w:val="left" w:pos="-1440"/>
        </w:tabs>
        <w:ind w:left="2880" w:hanging="2160"/>
        <w:rPr>
          <w:rFonts w:ascii="Arial" w:hAnsi="Arial"/>
          <w:b/>
        </w:rPr>
      </w:pPr>
      <w:r>
        <w:rPr>
          <w:rFonts w:ascii="Arial" w:hAnsi="Arial"/>
          <w:b/>
        </w:rPr>
        <w:t>ASSIGNMENTS:</w:t>
      </w:r>
      <w:r>
        <w:rPr>
          <w:rFonts w:ascii="Arial" w:hAnsi="Arial"/>
          <w:b/>
        </w:rPr>
        <w:tab/>
      </w:r>
    </w:p>
    <w:p w:rsidR="00861C1A" w:rsidRDefault="00861C1A" w:rsidP="00861C1A">
      <w:pPr>
        <w:ind w:left="720"/>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861C1A" w:rsidRDefault="00861C1A" w:rsidP="00861C1A">
      <w:pPr>
        <w:rPr>
          <w:rFonts w:ascii="Arial" w:hAnsi="Arial"/>
          <w:b/>
        </w:rPr>
      </w:pPr>
    </w:p>
    <w:p w:rsidR="00861C1A" w:rsidRDefault="00861C1A" w:rsidP="00861C1A">
      <w:pPr>
        <w:rPr>
          <w:rFonts w:ascii="Arial" w:hAnsi="Arial"/>
          <w:b/>
        </w:rPr>
      </w:pPr>
    </w:p>
    <w:p w:rsidR="00861C1A" w:rsidRDefault="00861C1A" w:rsidP="00861C1A">
      <w:pPr>
        <w:tabs>
          <w:tab w:val="left" w:pos="-1440"/>
        </w:tabs>
        <w:ind w:left="2160" w:hanging="1440"/>
        <w:rPr>
          <w:rFonts w:ascii="Arial" w:hAnsi="Arial"/>
          <w:b/>
        </w:rPr>
      </w:pPr>
      <w:r>
        <w:rPr>
          <w:rFonts w:ascii="Arial" w:hAnsi="Arial"/>
          <w:b/>
        </w:rPr>
        <w:t>TESTS:</w:t>
      </w:r>
      <w:r>
        <w:rPr>
          <w:rFonts w:ascii="Arial" w:hAnsi="Arial"/>
          <w:b/>
        </w:rPr>
        <w:tab/>
      </w:r>
    </w:p>
    <w:p w:rsidR="00861C1A" w:rsidRDefault="00861C1A" w:rsidP="00861C1A">
      <w:pPr>
        <w:ind w:left="720"/>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861C1A" w:rsidRDefault="00861C1A" w:rsidP="00861C1A">
      <w:pPr>
        <w:rPr>
          <w:rFonts w:ascii="Arial" w:hAnsi="Arial"/>
        </w:rPr>
      </w:pPr>
    </w:p>
    <w:p w:rsidR="000C5ABE" w:rsidRDefault="000C5ABE">
      <w:r>
        <w:br w:type="page"/>
      </w:r>
    </w:p>
    <w:tbl>
      <w:tblPr>
        <w:tblW w:w="0" w:type="auto"/>
        <w:tblLayout w:type="fixed"/>
        <w:tblLook w:val="0000"/>
      </w:tblPr>
      <w:tblGrid>
        <w:gridCol w:w="8181"/>
      </w:tblGrid>
      <w:tr w:rsidR="003818DA">
        <w:trPr>
          <w:cantSplit/>
        </w:trPr>
        <w:tc>
          <w:tcPr>
            <w:tcW w:w="8181" w:type="dxa"/>
          </w:tcPr>
          <w:p w:rsidR="003818DA" w:rsidRDefault="003818DA" w:rsidP="00CD3BEC">
            <w:pPr>
              <w:rPr>
                <w:rFonts w:ascii="Arial" w:hAnsi="Arial"/>
                <w:b/>
              </w:rPr>
            </w:pPr>
            <w:r>
              <w:rPr>
                <w:rFonts w:ascii="Arial" w:hAnsi="Arial"/>
                <w:b/>
              </w:rPr>
              <w:t>SPECIAL NOTES:</w:t>
            </w:r>
          </w:p>
          <w:p w:rsidR="000C5ABE" w:rsidRDefault="000C5ABE" w:rsidP="00CD3BEC">
            <w:pPr>
              <w:rPr>
                <w:rFonts w:ascii="Arial" w:hAnsi="Arial"/>
              </w:rPr>
            </w:pPr>
          </w:p>
          <w:p w:rsidR="003818DA" w:rsidRDefault="003818DA" w:rsidP="00CD3BEC">
            <w:pPr>
              <w:rPr>
                <w:rFonts w:ascii="Arial" w:hAnsi="Arial"/>
              </w:rPr>
            </w:pPr>
            <w:r w:rsidRPr="00B2246A">
              <w:rPr>
                <w:rFonts w:ascii="Arial" w:hAnsi="Arial"/>
                <w:u w:val="single"/>
              </w:rPr>
              <w:t>Dress Code</w:t>
            </w:r>
            <w:r>
              <w:rPr>
                <w:rFonts w:ascii="Arial" w:hAnsi="Arial"/>
              </w:rPr>
              <w:t>:</w:t>
            </w:r>
          </w:p>
          <w:p w:rsidR="003818DA" w:rsidRDefault="003818DA" w:rsidP="00CD3BEC">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3818DA" w:rsidRDefault="003818DA" w:rsidP="00CD3BEC">
            <w:pPr>
              <w:rPr>
                <w:rFonts w:ascii="Arial" w:hAnsi="Arial"/>
              </w:rPr>
            </w:pPr>
          </w:p>
        </w:tc>
      </w:tr>
      <w:tr w:rsidR="003818DA">
        <w:trPr>
          <w:cantSplit/>
        </w:trPr>
        <w:tc>
          <w:tcPr>
            <w:tcW w:w="8181" w:type="dxa"/>
          </w:tcPr>
          <w:p w:rsidR="00B2246A" w:rsidRDefault="00B2246A" w:rsidP="00B2246A">
            <w:pPr>
              <w:rPr>
                <w:rFonts w:ascii="Arial" w:hAnsi="Arial"/>
              </w:rPr>
            </w:pPr>
            <w:r>
              <w:rPr>
                <w:rFonts w:ascii="Arial" w:hAnsi="Arial"/>
                <w:u w:val="single"/>
              </w:rPr>
              <w:t>Course Outline Amendments</w:t>
            </w:r>
            <w:r>
              <w:rPr>
                <w:rFonts w:ascii="Arial" w:hAnsi="Arial"/>
              </w:rPr>
              <w:t>:</w:t>
            </w:r>
          </w:p>
          <w:p w:rsidR="00B2246A" w:rsidRDefault="00B2246A" w:rsidP="00B224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818DA" w:rsidRDefault="003818DA" w:rsidP="00B2246A">
            <w:pPr>
              <w:rPr>
                <w:rFonts w:ascii="Arial" w:hAnsi="Arial"/>
              </w:rPr>
            </w:pPr>
          </w:p>
        </w:tc>
      </w:tr>
      <w:tr w:rsidR="003818DA">
        <w:trPr>
          <w:cantSplit/>
        </w:trPr>
        <w:tc>
          <w:tcPr>
            <w:tcW w:w="8181" w:type="dxa"/>
          </w:tcPr>
          <w:p w:rsidR="00B2246A" w:rsidRDefault="00B2246A" w:rsidP="00B2246A">
            <w:pPr>
              <w:rPr>
                <w:rFonts w:ascii="Arial" w:hAnsi="Arial"/>
              </w:rPr>
            </w:pPr>
            <w:r>
              <w:rPr>
                <w:rFonts w:ascii="Arial" w:hAnsi="Arial"/>
                <w:u w:val="single"/>
              </w:rPr>
              <w:t>Retention of Course Outlines</w:t>
            </w:r>
            <w:r>
              <w:rPr>
                <w:rFonts w:ascii="Arial" w:hAnsi="Arial"/>
              </w:rPr>
              <w:t>:</w:t>
            </w:r>
          </w:p>
          <w:p w:rsidR="00B2246A" w:rsidRDefault="00B2246A" w:rsidP="00B224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818DA" w:rsidRDefault="003818DA" w:rsidP="00CD3BEC">
            <w:pPr>
              <w:rPr>
                <w:rFonts w:ascii="Arial" w:hAnsi="Arial"/>
              </w:rPr>
            </w:pPr>
          </w:p>
        </w:tc>
      </w:tr>
      <w:tr w:rsidR="003818DA">
        <w:trPr>
          <w:cantSplit/>
        </w:trPr>
        <w:tc>
          <w:tcPr>
            <w:tcW w:w="8181" w:type="dxa"/>
          </w:tcPr>
          <w:p w:rsidR="00B2246A" w:rsidRDefault="00B2246A" w:rsidP="00B2246A">
            <w:pPr>
              <w:rPr>
                <w:rFonts w:ascii="Arial" w:hAnsi="Arial"/>
                <w:b/>
              </w:rPr>
            </w:pPr>
            <w:r w:rsidRPr="00173273">
              <w:rPr>
                <w:rFonts w:ascii="Arial" w:hAnsi="Arial"/>
                <w:u w:val="single"/>
              </w:rPr>
              <w:t>Prior Learning Assessment</w:t>
            </w:r>
            <w:r>
              <w:rPr>
                <w:rFonts w:ascii="Arial" w:hAnsi="Arial"/>
                <w:b/>
              </w:rPr>
              <w:t>:</w:t>
            </w:r>
          </w:p>
          <w:p w:rsidR="00B2246A" w:rsidRPr="00093A96" w:rsidRDefault="00B2246A" w:rsidP="00B2246A">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93A96">
              <w:rPr>
                <w:rFonts w:ascii="Arial" w:hAnsi="Arial" w:cs="Arial"/>
                <w:szCs w:val="24"/>
              </w:rPr>
              <w:t>Please refer to the Student Academic Calendar of Events for the deadline date by which application must be made for advance standing.</w:t>
            </w:r>
          </w:p>
          <w:p w:rsidR="00B2246A" w:rsidRDefault="00B2246A" w:rsidP="00B2246A">
            <w:pPr>
              <w:rPr>
                <w:rFonts w:ascii="Arial" w:hAnsi="Arial"/>
              </w:rPr>
            </w:pPr>
          </w:p>
          <w:p w:rsidR="00B2246A" w:rsidRDefault="00B2246A" w:rsidP="00B2246A">
            <w:pPr>
              <w:rPr>
                <w:rFonts w:ascii="Arial" w:hAnsi="Arial"/>
              </w:rPr>
            </w:pPr>
            <w:r>
              <w:rPr>
                <w:rFonts w:ascii="Arial" w:hAnsi="Arial"/>
              </w:rPr>
              <w:t>Credit for prior learning will also be given upon successful completion of a challenge exam or portfolio.</w:t>
            </w:r>
          </w:p>
          <w:p w:rsidR="00B2246A" w:rsidRDefault="00B2246A" w:rsidP="00B2246A">
            <w:pPr>
              <w:rPr>
                <w:rFonts w:ascii="Arial" w:hAnsi="Arial"/>
              </w:rPr>
            </w:pPr>
          </w:p>
          <w:p w:rsidR="00B2246A" w:rsidRDefault="00B2246A" w:rsidP="00B2246A">
            <w:pPr>
              <w:rPr>
                <w:rFonts w:ascii="Arial" w:hAnsi="Arial"/>
              </w:rPr>
            </w:pPr>
            <w:r>
              <w:rPr>
                <w:rFonts w:ascii="Arial" w:hAnsi="Arial"/>
              </w:rPr>
              <w:t>Substitute course information is available in the Registrar's office.</w:t>
            </w:r>
          </w:p>
          <w:p w:rsidR="003818DA" w:rsidRDefault="003818DA" w:rsidP="00B2246A">
            <w:pPr>
              <w:rPr>
                <w:rFonts w:ascii="Arial" w:hAnsi="Arial"/>
                <w:u w:val="single"/>
              </w:rPr>
            </w:pPr>
          </w:p>
        </w:tc>
      </w:tr>
      <w:tr w:rsidR="003818DA">
        <w:trPr>
          <w:cantSplit/>
        </w:trPr>
        <w:tc>
          <w:tcPr>
            <w:tcW w:w="8181" w:type="dxa"/>
          </w:tcPr>
          <w:p w:rsidR="00B2246A" w:rsidRDefault="00B2246A" w:rsidP="00B2246A">
            <w:pPr>
              <w:rPr>
                <w:rFonts w:ascii="Arial" w:hAnsi="Arial"/>
              </w:rPr>
            </w:pPr>
            <w:r>
              <w:rPr>
                <w:rFonts w:ascii="Arial" w:hAnsi="Arial"/>
                <w:u w:val="single"/>
              </w:rPr>
              <w:t>Disability Services</w:t>
            </w:r>
            <w:r>
              <w:rPr>
                <w:rFonts w:ascii="Arial" w:hAnsi="Arial"/>
              </w:rPr>
              <w:t>:</w:t>
            </w:r>
          </w:p>
          <w:p w:rsidR="00B2246A" w:rsidRDefault="00B2246A" w:rsidP="00B224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818DA" w:rsidRDefault="003818DA" w:rsidP="00B2246A">
            <w:pPr>
              <w:rPr>
                <w:rFonts w:ascii="Arial" w:hAnsi="Arial"/>
              </w:rPr>
            </w:pPr>
          </w:p>
        </w:tc>
      </w:tr>
      <w:tr w:rsidR="003818DA">
        <w:trPr>
          <w:cantSplit/>
        </w:trPr>
        <w:tc>
          <w:tcPr>
            <w:tcW w:w="8181" w:type="dxa"/>
          </w:tcPr>
          <w:p w:rsidR="00B2246A" w:rsidRPr="00B835FC" w:rsidRDefault="00B2246A" w:rsidP="00B2246A">
            <w:pPr>
              <w:rPr>
                <w:rFonts w:ascii="Arial" w:hAnsi="Arial"/>
                <w:u w:val="single"/>
              </w:rPr>
            </w:pPr>
            <w:r w:rsidRPr="00B835FC">
              <w:rPr>
                <w:rFonts w:ascii="Arial" w:hAnsi="Arial"/>
                <w:u w:val="single"/>
              </w:rPr>
              <w:lastRenderedPageBreak/>
              <w:t>Communication:</w:t>
            </w:r>
          </w:p>
          <w:p w:rsidR="00B2246A" w:rsidRPr="00E25868" w:rsidRDefault="00B2246A" w:rsidP="00B2246A">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3818DA" w:rsidRPr="00B2246A" w:rsidRDefault="003818DA" w:rsidP="00B2246A">
            <w:pPr>
              <w:rPr>
                <w:rFonts w:ascii="Arial" w:hAnsi="Arial"/>
                <w:lang w:val="en-CA"/>
              </w:rPr>
            </w:pPr>
          </w:p>
        </w:tc>
      </w:tr>
      <w:tr w:rsidR="003818DA">
        <w:trPr>
          <w:cantSplit/>
        </w:trPr>
        <w:tc>
          <w:tcPr>
            <w:tcW w:w="8181" w:type="dxa"/>
          </w:tcPr>
          <w:p w:rsidR="00B2246A" w:rsidRDefault="00B2246A" w:rsidP="00B2246A">
            <w:pPr>
              <w:rPr>
                <w:rFonts w:ascii="Arial" w:hAnsi="Arial"/>
              </w:rPr>
            </w:pPr>
            <w:r>
              <w:rPr>
                <w:rFonts w:ascii="Arial" w:hAnsi="Arial"/>
                <w:u w:val="single"/>
              </w:rPr>
              <w:t>Plagiarism</w:t>
            </w:r>
            <w:r>
              <w:rPr>
                <w:rFonts w:ascii="Arial" w:hAnsi="Arial"/>
              </w:rPr>
              <w:t>:</w:t>
            </w:r>
          </w:p>
          <w:p w:rsidR="00B2246A" w:rsidRDefault="00B2246A" w:rsidP="00B2246A">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3818DA" w:rsidRPr="00B2246A" w:rsidRDefault="003818DA" w:rsidP="00B2246A">
            <w:pPr>
              <w:rPr>
                <w:rFonts w:ascii="Arial" w:hAnsi="Arial"/>
                <w:lang w:val="en-CA"/>
              </w:rPr>
            </w:pPr>
          </w:p>
        </w:tc>
      </w:tr>
      <w:tr w:rsidR="003818DA">
        <w:trPr>
          <w:cantSplit/>
        </w:trPr>
        <w:tc>
          <w:tcPr>
            <w:tcW w:w="8181" w:type="dxa"/>
          </w:tcPr>
          <w:p w:rsidR="00B2246A" w:rsidRPr="002D240A" w:rsidRDefault="00B2246A" w:rsidP="00B224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2246A" w:rsidRDefault="00B2246A" w:rsidP="00B2246A">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3818DA" w:rsidRDefault="003818DA" w:rsidP="00CD3BEC">
            <w:pPr>
              <w:rPr>
                <w:rFonts w:ascii="Arial" w:hAnsi="Arial"/>
              </w:rPr>
            </w:pPr>
          </w:p>
        </w:tc>
      </w:tr>
      <w:tr w:rsidR="003818DA">
        <w:trPr>
          <w:cantSplit/>
        </w:trPr>
        <w:tc>
          <w:tcPr>
            <w:tcW w:w="8181" w:type="dxa"/>
          </w:tcPr>
          <w:p w:rsidR="00B2246A" w:rsidRPr="0004491B" w:rsidRDefault="00B2246A" w:rsidP="00B224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B2246A" w:rsidRDefault="00B2246A" w:rsidP="00B224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818DA" w:rsidRDefault="003818DA" w:rsidP="00CD3BEC">
            <w:pPr>
              <w:rPr>
                <w:rFonts w:ascii="Arial" w:hAnsi="Arial"/>
              </w:rPr>
            </w:pPr>
          </w:p>
        </w:tc>
      </w:tr>
      <w:tr w:rsidR="003818DA">
        <w:trPr>
          <w:cantSplit/>
        </w:trPr>
        <w:tc>
          <w:tcPr>
            <w:tcW w:w="8181" w:type="dxa"/>
          </w:tcPr>
          <w:p w:rsidR="00B2246A" w:rsidRDefault="00B2246A" w:rsidP="00B2246A">
            <w:pPr>
              <w:rPr>
                <w:rFonts w:ascii="Arial" w:hAnsi="Arial" w:cs="Arial"/>
                <w:szCs w:val="24"/>
                <w:u w:val="single"/>
              </w:rPr>
            </w:pPr>
            <w:r>
              <w:rPr>
                <w:rFonts w:ascii="Arial" w:hAnsi="Arial" w:cs="Arial"/>
                <w:szCs w:val="24"/>
                <w:u w:val="single"/>
              </w:rPr>
              <w:lastRenderedPageBreak/>
              <w:t>Attendance:</w:t>
            </w:r>
          </w:p>
          <w:p w:rsidR="003818DA" w:rsidRDefault="00B2246A" w:rsidP="00B2246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246A" w:rsidRDefault="00B2246A" w:rsidP="00B2246A">
            <w:pPr>
              <w:rPr>
                <w:rFonts w:ascii="Arial" w:hAnsi="Arial"/>
              </w:rPr>
            </w:pPr>
          </w:p>
        </w:tc>
      </w:tr>
      <w:tr w:rsidR="00B2246A">
        <w:trPr>
          <w:cantSplit/>
        </w:trPr>
        <w:tc>
          <w:tcPr>
            <w:tcW w:w="8181" w:type="dxa"/>
          </w:tcPr>
          <w:p w:rsidR="00B2246A" w:rsidRPr="002D240A" w:rsidRDefault="00B2246A" w:rsidP="00B2246A">
            <w:pPr>
              <w:rPr>
                <w:rFonts w:ascii="Arial" w:hAnsi="Arial" w:cs="Arial"/>
                <w:szCs w:val="24"/>
                <w:u w:val="single"/>
              </w:rPr>
            </w:pPr>
            <w:r>
              <w:rPr>
                <w:rFonts w:ascii="Arial" w:hAnsi="Arial" w:cs="Arial"/>
                <w:szCs w:val="24"/>
                <w:u w:val="single"/>
              </w:rPr>
              <w:t>Tuition Default:</w:t>
            </w:r>
          </w:p>
          <w:p w:rsidR="00B2246A" w:rsidRDefault="00B2246A" w:rsidP="00B224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2" w:name="Dropdown2"/>
            <w:r w:rsidRPr="00A4315A">
              <w:rPr>
                <w:rFonts w:ascii="Arial" w:hAnsi="Arial" w:cs="Arial"/>
                <w:iCs/>
                <w:szCs w:val="24"/>
              </w:rPr>
              <w:t xml:space="preserve">of the first week of </w:t>
            </w:r>
            <w:bookmarkEnd w:id="2"/>
            <w:r w:rsidRPr="00A4315A">
              <w:rPr>
                <w:rFonts w:ascii="Arial" w:hAnsi="Arial" w:cs="Arial"/>
                <w:i/>
                <w:iCs/>
                <w:szCs w:val="24"/>
              </w:rPr>
              <w:t>November</w:t>
            </w:r>
            <w:r>
              <w:rPr>
                <w:rFonts w:ascii="Arial" w:hAnsi="Arial" w:cs="Arial"/>
                <w:i/>
                <w:iCs/>
                <w:szCs w:val="24"/>
              </w:rPr>
              <w:t xml:space="preserve"> </w:t>
            </w:r>
            <w:r w:rsidRPr="00A4315A">
              <w:rPr>
                <w:rFonts w:ascii="Arial" w:hAnsi="Arial" w:cs="Arial"/>
                <w:iCs/>
                <w:szCs w:val="24"/>
              </w:rPr>
              <w:t>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2246A" w:rsidRDefault="00B2246A" w:rsidP="00B2246A">
            <w:pPr>
              <w:rPr>
                <w:rFonts w:ascii="Arial" w:hAnsi="Arial" w:cs="Arial"/>
                <w:szCs w:val="24"/>
                <w:u w:val="single"/>
              </w:rPr>
            </w:pPr>
          </w:p>
        </w:tc>
      </w:tr>
    </w:tbl>
    <w:p w:rsidR="00861C1A" w:rsidRDefault="00861C1A" w:rsidP="00861C1A">
      <w:pPr>
        <w:pStyle w:val="EnvelopeReturn"/>
      </w:pPr>
    </w:p>
    <w:p w:rsidR="00C14D27" w:rsidRDefault="00C14D27">
      <w:pPr>
        <w:pStyle w:val="EnvelopeReturn"/>
      </w:pPr>
    </w:p>
    <w:sectPr w:rsidR="00C14D27" w:rsidSect="0017211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59C" w:rsidRDefault="00EF059C">
      <w:r>
        <w:separator/>
      </w:r>
    </w:p>
  </w:endnote>
  <w:endnote w:type="continuationSeparator" w:id="1">
    <w:p w:rsidR="00EF059C" w:rsidRDefault="00EF0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59C" w:rsidRDefault="00EF059C">
      <w:r>
        <w:separator/>
      </w:r>
    </w:p>
  </w:footnote>
  <w:footnote w:type="continuationSeparator" w:id="1">
    <w:p w:rsidR="00EF059C" w:rsidRDefault="00EF0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3A" w:rsidRDefault="003D149F">
    <w:pPr>
      <w:pStyle w:val="Header"/>
      <w:framePr w:wrap="around" w:vAnchor="text" w:hAnchor="margin" w:xAlign="center" w:y="1"/>
      <w:rPr>
        <w:rStyle w:val="PageNumber"/>
      </w:rPr>
    </w:pPr>
    <w:r>
      <w:rPr>
        <w:rStyle w:val="PageNumber"/>
      </w:rPr>
      <w:fldChar w:fldCharType="begin"/>
    </w:r>
    <w:r w:rsidR="00602C3A">
      <w:rPr>
        <w:rStyle w:val="PageNumber"/>
      </w:rPr>
      <w:instrText xml:space="preserve">PAGE  </w:instrText>
    </w:r>
    <w:r>
      <w:rPr>
        <w:rStyle w:val="PageNumber"/>
      </w:rPr>
      <w:fldChar w:fldCharType="separate"/>
    </w:r>
    <w:r w:rsidR="00602C3A">
      <w:rPr>
        <w:rStyle w:val="PageNumber"/>
        <w:noProof/>
      </w:rPr>
      <w:t>2</w:t>
    </w:r>
    <w:r>
      <w:rPr>
        <w:rStyle w:val="PageNumber"/>
      </w:rPr>
      <w:fldChar w:fldCharType="end"/>
    </w:r>
  </w:p>
  <w:p w:rsidR="00602C3A" w:rsidRDefault="00602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3A" w:rsidRDefault="003D149F">
    <w:pPr>
      <w:pStyle w:val="Header"/>
      <w:framePr w:wrap="around" w:vAnchor="text" w:hAnchor="margin" w:xAlign="center" w:y="1"/>
      <w:rPr>
        <w:rStyle w:val="PageNumber"/>
      </w:rPr>
    </w:pPr>
    <w:r>
      <w:rPr>
        <w:rStyle w:val="PageNumber"/>
      </w:rPr>
      <w:fldChar w:fldCharType="begin"/>
    </w:r>
    <w:r w:rsidR="00602C3A">
      <w:rPr>
        <w:rStyle w:val="PageNumber"/>
      </w:rPr>
      <w:instrText xml:space="preserve">PAGE  </w:instrText>
    </w:r>
    <w:r>
      <w:rPr>
        <w:rStyle w:val="PageNumber"/>
      </w:rPr>
      <w:fldChar w:fldCharType="separate"/>
    </w:r>
    <w:r w:rsidR="00380652">
      <w:rPr>
        <w:rStyle w:val="PageNumber"/>
        <w:noProof/>
      </w:rPr>
      <w:t>8</w:t>
    </w:r>
    <w:r>
      <w:rPr>
        <w:rStyle w:val="PageNumber"/>
      </w:rPr>
      <w:fldChar w:fldCharType="end"/>
    </w:r>
  </w:p>
  <w:tbl>
    <w:tblPr>
      <w:tblW w:w="0" w:type="auto"/>
      <w:tblLayout w:type="fixed"/>
      <w:tblLook w:val="0000"/>
    </w:tblPr>
    <w:tblGrid>
      <w:gridCol w:w="3794"/>
      <w:gridCol w:w="1134"/>
      <w:gridCol w:w="3928"/>
    </w:tblGrid>
    <w:tr w:rsidR="00602C3A">
      <w:tc>
        <w:tcPr>
          <w:tcW w:w="3794" w:type="dxa"/>
        </w:tcPr>
        <w:p w:rsidR="00602C3A" w:rsidRDefault="00602C3A">
          <w:pPr>
            <w:rPr>
              <w:rFonts w:ascii="Arial" w:hAnsi="Arial"/>
              <w:snapToGrid w:val="0"/>
            </w:rPr>
          </w:pPr>
        </w:p>
      </w:tc>
      <w:tc>
        <w:tcPr>
          <w:tcW w:w="1134" w:type="dxa"/>
        </w:tcPr>
        <w:p w:rsidR="00602C3A" w:rsidRDefault="00602C3A">
          <w:pPr>
            <w:pStyle w:val="Header"/>
            <w:jc w:val="center"/>
            <w:rPr>
              <w:rFonts w:ascii="Arial" w:hAnsi="Arial"/>
              <w:snapToGrid w:val="0"/>
            </w:rPr>
          </w:pPr>
        </w:p>
      </w:tc>
      <w:tc>
        <w:tcPr>
          <w:tcW w:w="3928" w:type="dxa"/>
        </w:tcPr>
        <w:p w:rsidR="00602C3A" w:rsidRDefault="00602C3A">
          <w:pPr>
            <w:pStyle w:val="Header"/>
            <w:jc w:val="right"/>
            <w:rPr>
              <w:rFonts w:ascii="Arial" w:hAnsi="Arial"/>
              <w:snapToGrid w:val="0"/>
            </w:rPr>
          </w:pPr>
        </w:p>
      </w:tc>
    </w:tr>
    <w:tr w:rsidR="00602C3A">
      <w:tc>
        <w:tcPr>
          <w:tcW w:w="3794" w:type="dxa"/>
        </w:tcPr>
        <w:p w:rsidR="00602C3A" w:rsidRDefault="00602C3A">
          <w:pPr>
            <w:jc w:val="center"/>
            <w:rPr>
              <w:rFonts w:ascii="Arial" w:hAnsi="Arial"/>
              <w:snapToGrid w:val="0"/>
            </w:rPr>
          </w:pPr>
          <w:r>
            <w:rPr>
              <w:rFonts w:ascii="Arial" w:hAnsi="Arial"/>
              <w:snapToGrid w:val="0"/>
            </w:rPr>
            <w:t>Professional Work Ethics</w:t>
          </w:r>
        </w:p>
      </w:tc>
      <w:tc>
        <w:tcPr>
          <w:tcW w:w="1134" w:type="dxa"/>
        </w:tcPr>
        <w:p w:rsidR="00602C3A" w:rsidRDefault="00602C3A">
          <w:pPr>
            <w:pStyle w:val="Header"/>
            <w:jc w:val="center"/>
            <w:rPr>
              <w:rFonts w:ascii="Arial" w:hAnsi="Arial"/>
              <w:snapToGrid w:val="0"/>
            </w:rPr>
          </w:pPr>
        </w:p>
      </w:tc>
      <w:tc>
        <w:tcPr>
          <w:tcW w:w="3928" w:type="dxa"/>
        </w:tcPr>
        <w:p w:rsidR="00602C3A" w:rsidRDefault="00602C3A">
          <w:pPr>
            <w:pStyle w:val="Header"/>
            <w:jc w:val="center"/>
            <w:rPr>
              <w:rFonts w:ascii="Arial" w:hAnsi="Arial"/>
              <w:snapToGrid w:val="0"/>
            </w:rPr>
          </w:pPr>
          <w:r>
            <w:rPr>
              <w:rFonts w:ascii="Arial" w:hAnsi="Arial"/>
              <w:snapToGrid w:val="0"/>
            </w:rPr>
            <w:t>HOS221</w:t>
          </w:r>
        </w:p>
      </w:tc>
    </w:tr>
  </w:tbl>
  <w:p w:rsidR="00602C3A" w:rsidRDefault="00602C3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026"/>
    <w:multiLevelType w:val="hybridMultilevel"/>
    <w:tmpl w:val="5DA031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8CE68D0"/>
    <w:multiLevelType w:val="hybridMultilevel"/>
    <w:tmpl w:val="542A56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E450FC6"/>
    <w:multiLevelType w:val="multilevel"/>
    <w:tmpl w:val="C8E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F792F"/>
    <w:multiLevelType w:val="multilevel"/>
    <w:tmpl w:val="B9326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24403F"/>
    <w:multiLevelType w:val="hybridMultilevel"/>
    <w:tmpl w:val="047C70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424008"/>
    <w:multiLevelType w:val="hybridMultilevel"/>
    <w:tmpl w:val="8A8E0D2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7C4A90"/>
    <w:multiLevelType w:val="hybridMultilevel"/>
    <w:tmpl w:val="8BACE8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B8737EE"/>
    <w:multiLevelType w:val="hybridMultilevel"/>
    <w:tmpl w:val="B47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B9F5643"/>
    <w:multiLevelType w:val="hybridMultilevel"/>
    <w:tmpl w:val="0284D5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9A01C14"/>
    <w:multiLevelType w:val="hybridMultilevel"/>
    <w:tmpl w:val="B16ABB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3A8E1E71"/>
    <w:multiLevelType w:val="hybridMultilevel"/>
    <w:tmpl w:val="AEBAB4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7584A19"/>
    <w:multiLevelType w:val="hybridMultilevel"/>
    <w:tmpl w:val="952C2B7C"/>
    <w:lvl w:ilvl="0" w:tplc="10090001">
      <w:start w:val="1"/>
      <w:numFmt w:val="bullet"/>
      <w:lvlText w:val=""/>
      <w:lvlJc w:val="left"/>
      <w:pPr>
        <w:tabs>
          <w:tab w:val="num" w:pos="720"/>
        </w:tabs>
        <w:ind w:left="720" w:hanging="360"/>
      </w:pPr>
      <w:rPr>
        <w:rFonts w:ascii="Symbol" w:hAnsi="Symbol" w:hint="default"/>
      </w:rPr>
    </w:lvl>
    <w:lvl w:ilvl="1" w:tplc="1009000D">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BA41F48"/>
    <w:multiLevelType w:val="hybridMultilevel"/>
    <w:tmpl w:val="14708C88"/>
    <w:lvl w:ilvl="0" w:tplc="1009000F">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nsid w:val="4EBB2870"/>
    <w:multiLevelType w:val="hybridMultilevel"/>
    <w:tmpl w:val="2F9E4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A3436AF"/>
    <w:multiLevelType w:val="hybridMultilevel"/>
    <w:tmpl w:val="3F2C0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B421656"/>
    <w:multiLevelType w:val="hybridMultilevel"/>
    <w:tmpl w:val="10944C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EDF2D01"/>
    <w:multiLevelType w:val="hybridMultilevel"/>
    <w:tmpl w:val="5F385A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3501108"/>
    <w:multiLevelType w:val="hybridMultilevel"/>
    <w:tmpl w:val="140A4B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E57356D"/>
    <w:multiLevelType w:val="hybridMultilevel"/>
    <w:tmpl w:val="A622D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
  </w:num>
  <w:num w:numId="4">
    <w:abstractNumId w:val="15"/>
  </w:num>
  <w:num w:numId="5">
    <w:abstractNumId w:val="12"/>
  </w:num>
  <w:num w:numId="6">
    <w:abstractNumId w:val="14"/>
  </w:num>
  <w:num w:numId="7">
    <w:abstractNumId w:val="7"/>
  </w:num>
  <w:num w:numId="8">
    <w:abstractNumId w:val="6"/>
  </w:num>
  <w:num w:numId="9">
    <w:abstractNumId w:val="10"/>
  </w:num>
  <w:num w:numId="10">
    <w:abstractNumId w:val="17"/>
  </w:num>
  <w:num w:numId="11">
    <w:abstractNumId w:val="18"/>
  </w:num>
  <w:num w:numId="12">
    <w:abstractNumId w:val="0"/>
  </w:num>
  <w:num w:numId="13">
    <w:abstractNumId w:val="4"/>
  </w:num>
  <w:num w:numId="14">
    <w:abstractNumId w:val="13"/>
  </w:num>
  <w:num w:numId="15">
    <w:abstractNumId w:val="8"/>
  </w:num>
  <w:num w:numId="16">
    <w:abstractNumId w:val="9"/>
  </w:num>
  <w:num w:numId="17">
    <w:abstractNumId w:val="11"/>
  </w:num>
  <w:num w:numId="18">
    <w:abstractNumId w:val="3"/>
  </w:num>
  <w:num w:numId="19">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0350"/>
    <w:rsid w:val="00006BEF"/>
    <w:rsid w:val="000514D0"/>
    <w:rsid w:val="000C5ABE"/>
    <w:rsid w:val="000D09A4"/>
    <w:rsid w:val="000E0564"/>
    <w:rsid w:val="00105E9F"/>
    <w:rsid w:val="00120DAD"/>
    <w:rsid w:val="00120FCD"/>
    <w:rsid w:val="00166202"/>
    <w:rsid w:val="00171AA3"/>
    <w:rsid w:val="00172119"/>
    <w:rsid w:val="001A0AA1"/>
    <w:rsid w:val="001A34D8"/>
    <w:rsid w:val="001F1A36"/>
    <w:rsid w:val="0021174D"/>
    <w:rsid w:val="002152B1"/>
    <w:rsid w:val="00243F56"/>
    <w:rsid w:val="00254625"/>
    <w:rsid w:val="00256530"/>
    <w:rsid w:val="00285E25"/>
    <w:rsid w:val="002B6DC7"/>
    <w:rsid w:val="002C09B4"/>
    <w:rsid w:val="002C0B1B"/>
    <w:rsid w:val="002C4E71"/>
    <w:rsid w:val="002C7A9E"/>
    <w:rsid w:val="002F4A0C"/>
    <w:rsid w:val="00354278"/>
    <w:rsid w:val="00366232"/>
    <w:rsid w:val="003670BE"/>
    <w:rsid w:val="00371DF9"/>
    <w:rsid w:val="00380652"/>
    <w:rsid w:val="003818DA"/>
    <w:rsid w:val="00391CDD"/>
    <w:rsid w:val="003A0D35"/>
    <w:rsid w:val="003D149F"/>
    <w:rsid w:val="003F3F53"/>
    <w:rsid w:val="00400E87"/>
    <w:rsid w:val="00404B0F"/>
    <w:rsid w:val="00406BB6"/>
    <w:rsid w:val="004326F6"/>
    <w:rsid w:val="0049262A"/>
    <w:rsid w:val="00494970"/>
    <w:rsid w:val="00494A88"/>
    <w:rsid w:val="004B3F22"/>
    <w:rsid w:val="004C4163"/>
    <w:rsid w:val="004C63C4"/>
    <w:rsid w:val="004D61F0"/>
    <w:rsid w:val="004E0AE2"/>
    <w:rsid w:val="004E1873"/>
    <w:rsid w:val="00505FAC"/>
    <w:rsid w:val="0055386D"/>
    <w:rsid w:val="005554DC"/>
    <w:rsid w:val="0056594F"/>
    <w:rsid w:val="005B7AE0"/>
    <w:rsid w:val="005C572E"/>
    <w:rsid w:val="00602C3A"/>
    <w:rsid w:val="00606CD8"/>
    <w:rsid w:val="00614669"/>
    <w:rsid w:val="006329F5"/>
    <w:rsid w:val="006720F8"/>
    <w:rsid w:val="006878AC"/>
    <w:rsid w:val="0069751D"/>
    <w:rsid w:val="006B5A6B"/>
    <w:rsid w:val="006C40ED"/>
    <w:rsid w:val="006D42C9"/>
    <w:rsid w:val="006E0B3F"/>
    <w:rsid w:val="006F6B79"/>
    <w:rsid w:val="006F7F41"/>
    <w:rsid w:val="00702182"/>
    <w:rsid w:val="007075CB"/>
    <w:rsid w:val="00746B26"/>
    <w:rsid w:val="0077113F"/>
    <w:rsid w:val="00777AD7"/>
    <w:rsid w:val="007C346F"/>
    <w:rsid w:val="007C36A7"/>
    <w:rsid w:val="007E6C5F"/>
    <w:rsid w:val="008126CB"/>
    <w:rsid w:val="00813FCA"/>
    <w:rsid w:val="008409A1"/>
    <w:rsid w:val="00861C1A"/>
    <w:rsid w:val="00861E42"/>
    <w:rsid w:val="008B4CA4"/>
    <w:rsid w:val="008F07B0"/>
    <w:rsid w:val="008F1968"/>
    <w:rsid w:val="008F3813"/>
    <w:rsid w:val="009160C3"/>
    <w:rsid w:val="00924514"/>
    <w:rsid w:val="00927B3F"/>
    <w:rsid w:val="00935C0F"/>
    <w:rsid w:val="00943654"/>
    <w:rsid w:val="00961473"/>
    <w:rsid w:val="009672A8"/>
    <w:rsid w:val="009837BA"/>
    <w:rsid w:val="009870A6"/>
    <w:rsid w:val="009D3792"/>
    <w:rsid w:val="009E30DC"/>
    <w:rsid w:val="009E4319"/>
    <w:rsid w:val="00A32614"/>
    <w:rsid w:val="00A53F67"/>
    <w:rsid w:val="00A66F0C"/>
    <w:rsid w:val="00A83B5B"/>
    <w:rsid w:val="00AC0527"/>
    <w:rsid w:val="00AC2556"/>
    <w:rsid w:val="00AC28BF"/>
    <w:rsid w:val="00AE04EA"/>
    <w:rsid w:val="00B1163A"/>
    <w:rsid w:val="00B2246A"/>
    <w:rsid w:val="00B27AAB"/>
    <w:rsid w:val="00B3154A"/>
    <w:rsid w:val="00B51DEF"/>
    <w:rsid w:val="00B63B55"/>
    <w:rsid w:val="00B663F5"/>
    <w:rsid w:val="00B77E15"/>
    <w:rsid w:val="00B86142"/>
    <w:rsid w:val="00BD55B4"/>
    <w:rsid w:val="00C05CE7"/>
    <w:rsid w:val="00C14D27"/>
    <w:rsid w:val="00C77132"/>
    <w:rsid w:val="00C94F0D"/>
    <w:rsid w:val="00CC779F"/>
    <w:rsid w:val="00CD3BEC"/>
    <w:rsid w:val="00CD4639"/>
    <w:rsid w:val="00D36767"/>
    <w:rsid w:val="00D64965"/>
    <w:rsid w:val="00D86E64"/>
    <w:rsid w:val="00DC25AA"/>
    <w:rsid w:val="00DC27D8"/>
    <w:rsid w:val="00DC2F2B"/>
    <w:rsid w:val="00E0680B"/>
    <w:rsid w:val="00E07436"/>
    <w:rsid w:val="00E20B58"/>
    <w:rsid w:val="00E500EC"/>
    <w:rsid w:val="00E50350"/>
    <w:rsid w:val="00E63C4F"/>
    <w:rsid w:val="00EB21DC"/>
    <w:rsid w:val="00EC4533"/>
    <w:rsid w:val="00EF059C"/>
    <w:rsid w:val="00EF7FC3"/>
    <w:rsid w:val="00F13056"/>
    <w:rsid w:val="00F50BB5"/>
    <w:rsid w:val="00FC1DC1"/>
    <w:rsid w:val="00FC6A17"/>
    <w:rsid w:val="00FD238C"/>
    <w:rsid w:val="00FD7B1A"/>
    <w:rsid w:val="00FF625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119"/>
    <w:rPr>
      <w:sz w:val="24"/>
      <w:lang w:val="en-US" w:eastAsia="en-US"/>
    </w:rPr>
  </w:style>
  <w:style w:type="paragraph" w:styleId="Heading1">
    <w:name w:val="heading 1"/>
    <w:basedOn w:val="Normal"/>
    <w:next w:val="Normal"/>
    <w:qFormat/>
    <w:rsid w:val="00172119"/>
    <w:pPr>
      <w:keepNext/>
      <w:jc w:val="center"/>
      <w:outlineLvl w:val="0"/>
    </w:pPr>
    <w:rPr>
      <w:b/>
      <w:u w:val="single"/>
      <w:lang w:val="en-GB"/>
    </w:rPr>
  </w:style>
  <w:style w:type="paragraph" w:styleId="Heading2">
    <w:name w:val="heading 2"/>
    <w:basedOn w:val="Normal"/>
    <w:next w:val="Normal"/>
    <w:qFormat/>
    <w:rsid w:val="00172119"/>
    <w:pPr>
      <w:keepNext/>
      <w:jc w:val="center"/>
      <w:outlineLvl w:val="1"/>
    </w:pPr>
    <w:rPr>
      <w:b/>
      <w:lang w:val="en-GB"/>
    </w:rPr>
  </w:style>
  <w:style w:type="paragraph" w:styleId="Heading3">
    <w:name w:val="heading 3"/>
    <w:basedOn w:val="Normal"/>
    <w:next w:val="Normal"/>
    <w:qFormat/>
    <w:rsid w:val="00172119"/>
    <w:pPr>
      <w:keepNext/>
      <w:outlineLvl w:val="2"/>
    </w:pPr>
    <w:rPr>
      <w:rFonts w:ascii="Arial" w:hAnsi="Arial"/>
      <w:u w:val="single"/>
    </w:rPr>
  </w:style>
  <w:style w:type="paragraph" w:styleId="Heading4">
    <w:name w:val="heading 4"/>
    <w:basedOn w:val="Normal"/>
    <w:next w:val="Normal"/>
    <w:qFormat/>
    <w:rsid w:val="00172119"/>
    <w:pPr>
      <w:keepNext/>
      <w:outlineLvl w:val="3"/>
    </w:pPr>
    <w:rPr>
      <w:rFonts w:ascii="Arial" w:hAnsi="Arial"/>
      <w:b/>
    </w:rPr>
  </w:style>
  <w:style w:type="paragraph" w:styleId="Heading5">
    <w:name w:val="heading 5"/>
    <w:basedOn w:val="Normal"/>
    <w:next w:val="Normal"/>
    <w:qFormat/>
    <w:rsid w:val="00172119"/>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2119"/>
    <w:rPr>
      <w:rFonts w:ascii="Arial" w:hAnsi="Arial"/>
    </w:rPr>
  </w:style>
  <w:style w:type="paragraph" w:styleId="Header">
    <w:name w:val="header"/>
    <w:basedOn w:val="Normal"/>
    <w:rsid w:val="00172119"/>
    <w:pPr>
      <w:tabs>
        <w:tab w:val="center" w:pos="4320"/>
        <w:tab w:val="right" w:pos="8640"/>
      </w:tabs>
    </w:pPr>
  </w:style>
  <w:style w:type="paragraph" w:styleId="Footer">
    <w:name w:val="footer"/>
    <w:basedOn w:val="Normal"/>
    <w:rsid w:val="00172119"/>
    <w:pPr>
      <w:tabs>
        <w:tab w:val="center" w:pos="4320"/>
        <w:tab w:val="right" w:pos="8640"/>
      </w:tabs>
    </w:pPr>
  </w:style>
  <w:style w:type="character" w:styleId="PageNumber">
    <w:name w:val="page number"/>
    <w:basedOn w:val="DefaultParagraphFont"/>
    <w:rsid w:val="00172119"/>
  </w:style>
  <w:style w:type="character" w:styleId="LineNumber">
    <w:name w:val="line number"/>
    <w:basedOn w:val="DefaultParagraphFont"/>
    <w:rsid w:val="00172119"/>
  </w:style>
  <w:style w:type="paragraph" w:styleId="BodyTextIndent">
    <w:name w:val="Body Text Indent"/>
    <w:basedOn w:val="Normal"/>
    <w:rsid w:val="00172119"/>
    <w:pPr>
      <w:ind w:left="450" w:hanging="450"/>
    </w:pPr>
    <w:rPr>
      <w:lang w:val="en-GB"/>
    </w:rPr>
  </w:style>
  <w:style w:type="character" w:styleId="Hyperlink">
    <w:name w:val="Hyperlink"/>
    <w:basedOn w:val="DefaultParagraphFont"/>
    <w:rsid w:val="00172119"/>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B2246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17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2AABE-0ADA-4E7A-9DEE-0058AF60B904}"/>
</file>

<file path=customXml/itemProps2.xml><?xml version="1.0" encoding="utf-8"?>
<ds:datastoreItem xmlns:ds="http://schemas.openxmlformats.org/officeDocument/2006/customXml" ds:itemID="{DBC6DB4D-A5DE-4DD9-8287-0D2ADD2A72EF}"/>
</file>

<file path=customXml/itemProps3.xml><?xml version="1.0" encoding="utf-8"?>
<ds:datastoreItem xmlns:ds="http://schemas.openxmlformats.org/officeDocument/2006/customXml" ds:itemID="{A7C68F52-FD37-4369-9FEF-8ADD33BD798B}"/>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2009-05-12T15:33:00Z</cp:lastPrinted>
  <dcterms:created xsi:type="dcterms:W3CDTF">2009-05-14T14:40:00Z</dcterms:created>
  <dcterms:modified xsi:type="dcterms:W3CDTF">2009-05-14T14:40:00Z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3417400</vt:r8>
  </property>
</Properties>
</file>